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2093" w14:textId="77777777" w:rsidR="007456F9" w:rsidRDefault="007456F9" w:rsidP="00CD7BC8">
      <w:pPr>
        <w:pBdr>
          <w:top w:val="single" w:sz="4" w:space="1" w:color="auto"/>
        </w:pBdr>
        <w:jc w:val="both"/>
        <w:rPr>
          <w:lang w:val="pt-BR"/>
        </w:rPr>
      </w:pPr>
    </w:p>
    <w:p w14:paraId="35316E49" w14:textId="77777777" w:rsidR="00975EBF" w:rsidRDefault="00975EBF" w:rsidP="007456F9">
      <w:pPr>
        <w:jc w:val="both"/>
        <w:rPr>
          <w:lang w:val="pt-BR"/>
        </w:rPr>
      </w:pPr>
    </w:p>
    <w:p w14:paraId="4460B9EA" w14:textId="77777777" w:rsidR="00CD7BC8" w:rsidRDefault="00CD7BC8" w:rsidP="00CD7BC8">
      <w:pPr>
        <w:jc w:val="center"/>
        <w:rPr>
          <w:b/>
          <w:sz w:val="32"/>
          <w:lang w:val="pt-BR"/>
        </w:rPr>
      </w:pPr>
      <w:r w:rsidRPr="00CD7BC8">
        <w:rPr>
          <w:b/>
          <w:sz w:val="28"/>
          <w:lang w:val="pt-BR"/>
        </w:rPr>
        <w:t>PROJETO DE DIMENSIONAMENTO DE ESTRUTURAS DE CONCRETO EM SITUAÇÃO DE INCÊNDIO CONFORME NBR 15200 (2012</w:t>
      </w:r>
      <w:r>
        <w:rPr>
          <w:b/>
          <w:sz w:val="32"/>
          <w:lang w:val="pt-BR"/>
        </w:rPr>
        <w:t>)</w:t>
      </w:r>
    </w:p>
    <w:p w14:paraId="4DC92637" w14:textId="77777777" w:rsidR="00CD7BC8" w:rsidRDefault="00CD7BC8" w:rsidP="00CD7BC8">
      <w:pPr>
        <w:jc w:val="center"/>
        <w:rPr>
          <w:b/>
          <w:sz w:val="32"/>
          <w:lang w:val="pt-BR"/>
        </w:rPr>
      </w:pPr>
    </w:p>
    <w:p w14:paraId="38CBEE83" w14:textId="77777777" w:rsidR="00CD7BC8" w:rsidRDefault="00CD7BC8" w:rsidP="00CD7BC8">
      <w:pPr>
        <w:pBdr>
          <w:top w:val="single" w:sz="4" w:space="1" w:color="auto"/>
        </w:pBdr>
        <w:jc w:val="both"/>
        <w:rPr>
          <w:b/>
          <w:lang w:val="pt-BR"/>
        </w:rPr>
      </w:pPr>
    </w:p>
    <w:p w14:paraId="0289EBF7" w14:textId="77777777" w:rsidR="00CD7BC8" w:rsidRPr="003C4C99" w:rsidRDefault="00CD7BC8" w:rsidP="00CD7BC8">
      <w:pPr>
        <w:pBdr>
          <w:top w:val="single" w:sz="4" w:space="1" w:color="auto"/>
        </w:pBdr>
        <w:jc w:val="both"/>
        <w:rPr>
          <w:b/>
          <w:lang w:val="pt-BR"/>
        </w:rPr>
      </w:pPr>
    </w:p>
    <w:p w14:paraId="002E0414" w14:textId="77777777" w:rsidR="00CD7BC8" w:rsidRPr="00D67B78" w:rsidRDefault="00CD7BC8" w:rsidP="007456F9">
      <w:pPr>
        <w:jc w:val="both"/>
        <w:rPr>
          <w:b/>
          <w:sz w:val="28"/>
          <w:lang w:val="pt-BR"/>
        </w:rPr>
      </w:pPr>
      <w:r w:rsidRPr="00D67B78">
        <w:rPr>
          <w:b/>
          <w:sz w:val="28"/>
          <w:lang w:val="pt-BR"/>
        </w:rPr>
        <w:t xml:space="preserve">Situação hipotética: </w:t>
      </w:r>
    </w:p>
    <w:p w14:paraId="005F203B" w14:textId="77777777" w:rsidR="00CD7BC8" w:rsidRDefault="00CD7BC8" w:rsidP="007456F9">
      <w:pPr>
        <w:jc w:val="both"/>
        <w:rPr>
          <w:lang w:val="pt-BR"/>
        </w:rPr>
      </w:pPr>
    </w:p>
    <w:p w14:paraId="5C641AF1" w14:textId="4B473FB0" w:rsidR="00CD7BC8" w:rsidRPr="00D67B78" w:rsidRDefault="00CD7BC8" w:rsidP="00D67B78">
      <w:pPr>
        <w:ind w:firstLine="851"/>
        <w:jc w:val="both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>A empresa “</w:t>
      </w:r>
      <w:r w:rsidR="009848C3" w:rsidRPr="009848C3">
        <w:rPr>
          <w:b/>
          <w:bCs/>
          <w:i/>
          <w:iCs/>
          <w:sz w:val="24"/>
          <w:szCs w:val="24"/>
          <w:lang w:val="pt-BR"/>
        </w:rPr>
        <w:t>Queiroz Carvão</w:t>
      </w:r>
      <w:r w:rsidRPr="00D67B78">
        <w:rPr>
          <w:sz w:val="24"/>
          <w:szCs w:val="24"/>
          <w:lang w:val="pt-BR"/>
        </w:rPr>
        <w:t xml:space="preserve">” </w:t>
      </w:r>
      <w:r w:rsidR="00FF7C68" w:rsidRPr="00D67B78">
        <w:rPr>
          <w:sz w:val="24"/>
          <w:szCs w:val="24"/>
          <w:lang w:val="pt-BR"/>
        </w:rPr>
        <w:t>pretende entrar no mercado de</w:t>
      </w:r>
      <w:r w:rsidRPr="00D67B78">
        <w:rPr>
          <w:sz w:val="24"/>
          <w:szCs w:val="24"/>
          <w:lang w:val="pt-BR"/>
        </w:rPr>
        <w:t xml:space="preserve"> dimensionamento de estruturas de concreto armado </w:t>
      </w:r>
      <w:r w:rsidR="00FF7C68" w:rsidRPr="00D67B78">
        <w:rPr>
          <w:sz w:val="24"/>
          <w:szCs w:val="24"/>
          <w:lang w:val="pt-BR"/>
        </w:rPr>
        <w:t xml:space="preserve">em </w:t>
      </w:r>
      <w:r w:rsidR="009848C3">
        <w:rPr>
          <w:sz w:val="24"/>
          <w:szCs w:val="24"/>
          <w:lang w:val="pt-BR"/>
        </w:rPr>
        <w:t>todo o Brasil</w:t>
      </w:r>
      <w:r w:rsidR="00FF7C68" w:rsidRPr="00D67B78">
        <w:rPr>
          <w:sz w:val="24"/>
          <w:szCs w:val="24"/>
          <w:lang w:val="pt-BR"/>
        </w:rPr>
        <w:t xml:space="preserve">. Sabendo que o mercado </w:t>
      </w:r>
      <w:r w:rsidR="009848C3">
        <w:rPr>
          <w:sz w:val="24"/>
          <w:szCs w:val="24"/>
          <w:lang w:val="pt-BR"/>
        </w:rPr>
        <w:t>brasileiro</w:t>
      </w:r>
      <w:r w:rsidR="00FF7C68" w:rsidRPr="00D67B78">
        <w:rPr>
          <w:sz w:val="24"/>
          <w:szCs w:val="24"/>
          <w:lang w:val="pt-BR"/>
        </w:rPr>
        <w:t xml:space="preserve"> possui várias empresas consolidadas e a concorrência deve ser grande, a </w:t>
      </w:r>
      <w:r w:rsidR="009848C3">
        <w:rPr>
          <w:sz w:val="24"/>
          <w:szCs w:val="24"/>
          <w:lang w:val="pt-BR"/>
        </w:rPr>
        <w:t>empresa</w:t>
      </w:r>
      <w:r w:rsidR="00FF7C68" w:rsidRPr="00D67B78">
        <w:rPr>
          <w:sz w:val="24"/>
          <w:szCs w:val="24"/>
          <w:lang w:val="pt-BR"/>
        </w:rPr>
        <w:t xml:space="preserve"> pretende desenvolver projetos diferenciados. Um desses projetos é o dimensionamento das estruturas para a situação de incêndio.</w:t>
      </w:r>
      <w:r w:rsidR="00CB7B5C" w:rsidRPr="00D67B78">
        <w:rPr>
          <w:sz w:val="24"/>
          <w:szCs w:val="24"/>
          <w:lang w:val="pt-BR"/>
        </w:rPr>
        <w:t xml:space="preserve"> </w:t>
      </w:r>
    </w:p>
    <w:p w14:paraId="076A8341" w14:textId="77777777" w:rsidR="00CB7B5C" w:rsidRPr="00D67B78" w:rsidRDefault="00CB7B5C" w:rsidP="00D67B78">
      <w:pPr>
        <w:ind w:firstLine="851"/>
        <w:jc w:val="both"/>
        <w:rPr>
          <w:sz w:val="24"/>
          <w:szCs w:val="24"/>
          <w:lang w:val="pt-BR"/>
        </w:rPr>
      </w:pPr>
    </w:p>
    <w:p w14:paraId="1C39FCA1" w14:textId="1FF13DD0" w:rsidR="00CB7B5C" w:rsidRPr="00D67B78" w:rsidRDefault="00CB7B5C" w:rsidP="00D67B78">
      <w:pPr>
        <w:ind w:firstLine="851"/>
        <w:jc w:val="both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 xml:space="preserve">Com esse intuito, a </w:t>
      </w:r>
      <w:r w:rsidR="009848C3" w:rsidRPr="00D67B78">
        <w:rPr>
          <w:sz w:val="24"/>
          <w:szCs w:val="24"/>
          <w:lang w:val="pt-BR"/>
        </w:rPr>
        <w:t>“</w:t>
      </w:r>
      <w:r w:rsidR="009848C3" w:rsidRPr="009848C3">
        <w:rPr>
          <w:b/>
          <w:bCs/>
          <w:i/>
          <w:iCs/>
          <w:sz w:val="24"/>
          <w:szCs w:val="24"/>
          <w:lang w:val="pt-BR"/>
        </w:rPr>
        <w:t>Queiroz Carvão</w:t>
      </w:r>
      <w:r w:rsidR="009848C3" w:rsidRPr="00D67B78">
        <w:rPr>
          <w:sz w:val="24"/>
          <w:szCs w:val="24"/>
          <w:lang w:val="pt-BR"/>
        </w:rPr>
        <w:t>”</w:t>
      </w:r>
      <w:r w:rsidRPr="00D67B78">
        <w:rPr>
          <w:sz w:val="24"/>
          <w:szCs w:val="24"/>
          <w:lang w:val="pt-BR"/>
        </w:rPr>
        <w:t xml:space="preserve"> está desenvolvendo uma seleção pa</w:t>
      </w:r>
      <w:r w:rsidR="00774EAB">
        <w:rPr>
          <w:sz w:val="24"/>
          <w:szCs w:val="24"/>
          <w:lang w:val="pt-BR"/>
        </w:rPr>
        <w:t>ra a contratação de engenheiros</w:t>
      </w:r>
      <w:r w:rsidRPr="00D67B78">
        <w:rPr>
          <w:sz w:val="24"/>
          <w:szCs w:val="24"/>
          <w:lang w:val="pt-BR"/>
        </w:rPr>
        <w:t>(as) civis que tenham conhecimento sobre a área e que possam desenvolver e analisar projetos, elaborar memorias de cálculo e planilhas de dimensionamento, conhecer as normas e instruções relacionadas ao tema, aplicar essas normas de maneira a permitir um projeto seguro e econômico, apresentar o projeto de maneira simples, clara e objetiva, etc.</w:t>
      </w:r>
    </w:p>
    <w:p w14:paraId="779D5FD0" w14:textId="77777777" w:rsidR="00883742" w:rsidRPr="00D67B78" w:rsidRDefault="00883742" w:rsidP="00D67B78">
      <w:pPr>
        <w:ind w:firstLine="851"/>
        <w:jc w:val="both"/>
        <w:rPr>
          <w:sz w:val="24"/>
          <w:szCs w:val="24"/>
          <w:lang w:val="pt-BR"/>
        </w:rPr>
      </w:pPr>
    </w:p>
    <w:p w14:paraId="6B7198A9" w14:textId="7C6B9099" w:rsidR="00774EAB" w:rsidRDefault="00883742" w:rsidP="00D67B78">
      <w:pPr>
        <w:ind w:firstLine="851"/>
        <w:jc w:val="both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>Para a seleção, a empresa solicita aos concorrentes que dimensionem para a situação de incêndio, alguns elementos de um determinado edifício em concreto armado</w:t>
      </w:r>
      <w:r w:rsidR="00B82270" w:rsidRPr="00D67B78">
        <w:rPr>
          <w:sz w:val="24"/>
          <w:szCs w:val="24"/>
          <w:lang w:val="pt-BR"/>
        </w:rPr>
        <w:t>/protendido</w:t>
      </w:r>
      <w:r w:rsidRPr="00D67B78">
        <w:rPr>
          <w:sz w:val="24"/>
          <w:szCs w:val="24"/>
          <w:lang w:val="pt-BR"/>
        </w:rPr>
        <w:t>.</w:t>
      </w:r>
    </w:p>
    <w:p w14:paraId="16CAC43F" w14:textId="77777777" w:rsidR="007158C9" w:rsidRDefault="007158C9" w:rsidP="00D67B78">
      <w:pPr>
        <w:ind w:firstLine="851"/>
        <w:jc w:val="both"/>
        <w:rPr>
          <w:sz w:val="24"/>
          <w:szCs w:val="24"/>
          <w:lang w:val="pt-BR"/>
        </w:rPr>
      </w:pPr>
    </w:p>
    <w:p w14:paraId="7FFA6D06" w14:textId="77777777" w:rsidR="00883742" w:rsidRPr="00D67B78" w:rsidRDefault="00883742" w:rsidP="00D67B78">
      <w:pPr>
        <w:ind w:firstLine="851"/>
        <w:jc w:val="both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 xml:space="preserve"> O edifício possui as seguintes características:</w:t>
      </w:r>
    </w:p>
    <w:p w14:paraId="45357318" w14:textId="77777777" w:rsidR="00883742" w:rsidRPr="00D67B78" w:rsidRDefault="00883742" w:rsidP="00D67B78">
      <w:pPr>
        <w:ind w:firstLine="851"/>
        <w:jc w:val="both"/>
        <w:rPr>
          <w:sz w:val="24"/>
          <w:szCs w:val="24"/>
          <w:lang w:val="pt-BR"/>
        </w:rPr>
      </w:pPr>
    </w:p>
    <w:p w14:paraId="2E8D398F" w14:textId="357800AF" w:rsidR="00883742" w:rsidRPr="00774EAB" w:rsidRDefault="00883742" w:rsidP="00D67B78">
      <w:pPr>
        <w:ind w:firstLine="851"/>
        <w:jc w:val="both"/>
        <w:rPr>
          <w:b/>
          <w:i/>
          <w:sz w:val="24"/>
          <w:szCs w:val="24"/>
          <w:lang w:val="pt-BR"/>
        </w:rPr>
      </w:pPr>
      <w:r w:rsidRPr="00774EAB">
        <w:rPr>
          <w:b/>
          <w:i/>
          <w:sz w:val="24"/>
          <w:szCs w:val="24"/>
          <w:lang w:val="pt-BR"/>
        </w:rPr>
        <w:t xml:space="preserve">Edifício </w:t>
      </w:r>
      <w:r w:rsidR="0008652F" w:rsidRPr="00774EAB">
        <w:rPr>
          <w:b/>
          <w:i/>
          <w:sz w:val="24"/>
          <w:szCs w:val="24"/>
          <w:lang w:val="pt-BR"/>
        </w:rPr>
        <w:t>R</w:t>
      </w:r>
      <w:r w:rsidRPr="00774EAB">
        <w:rPr>
          <w:b/>
          <w:i/>
          <w:sz w:val="24"/>
          <w:szCs w:val="24"/>
          <w:lang w:val="pt-BR"/>
        </w:rPr>
        <w:t xml:space="preserve">esidencial, com altura de </w:t>
      </w:r>
      <w:r w:rsidR="00604DAC">
        <w:rPr>
          <w:b/>
          <w:i/>
          <w:sz w:val="24"/>
          <w:szCs w:val="24"/>
          <w:lang w:val="pt-BR"/>
        </w:rPr>
        <w:t>64</w:t>
      </w:r>
      <w:r w:rsidRPr="00774EAB">
        <w:rPr>
          <w:b/>
          <w:i/>
          <w:sz w:val="24"/>
          <w:szCs w:val="24"/>
          <w:lang w:val="pt-BR"/>
        </w:rPr>
        <w:t xml:space="preserve"> metro</w:t>
      </w:r>
      <w:r w:rsidR="00A85F79" w:rsidRPr="00774EAB">
        <w:rPr>
          <w:b/>
          <w:i/>
          <w:sz w:val="24"/>
          <w:szCs w:val="24"/>
          <w:lang w:val="pt-BR"/>
        </w:rPr>
        <w:t>s</w:t>
      </w:r>
      <w:r w:rsidRPr="00774EAB">
        <w:rPr>
          <w:b/>
          <w:i/>
          <w:sz w:val="24"/>
          <w:szCs w:val="24"/>
          <w:lang w:val="pt-BR"/>
        </w:rPr>
        <w:t>, altura do andar de 3</w:t>
      </w:r>
      <w:r w:rsidR="009848C3">
        <w:rPr>
          <w:b/>
          <w:i/>
          <w:sz w:val="24"/>
          <w:szCs w:val="24"/>
          <w:lang w:val="pt-BR"/>
        </w:rPr>
        <w:t>,2</w:t>
      </w:r>
      <w:r w:rsidRPr="00774EAB">
        <w:rPr>
          <w:b/>
          <w:i/>
          <w:sz w:val="24"/>
          <w:szCs w:val="24"/>
          <w:lang w:val="pt-BR"/>
        </w:rPr>
        <w:t xml:space="preserve"> metros e área de </w:t>
      </w:r>
      <w:r w:rsidR="00604DAC">
        <w:rPr>
          <w:b/>
          <w:i/>
          <w:sz w:val="24"/>
          <w:szCs w:val="24"/>
          <w:lang w:val="pt-BR"/>
        </w:rPr>
        <w:t>900</w:t>
      </w:r>
      <w:r w:rsidRPr="00774EAB">
        <w:rPr>
          <w:b/>
          <w:i/>
          <w:sz w:val="24"/>
          <w:szCs w:val="24"/>
          <w:lang w:val="pt-BR"/>
        </w:rPr>
        <w:t xml:space="preserve"> m², </w:t>
      </w:r>
      <w:r w:rsidR="00A85F79" w:rsidRPr="00774EAB">
        <w:rPr>
          <w:b/>
          <w:i/>
          <w:sz w:val="24"/>
          <w:szCs w:val="24"/>
          <w:lang w:val="pt-BR"/>
        </w:rPr>
        <w:t xml:space="preserve">área de ventilação vertical de </w:t>
      </w:r>
      <w:r w:rsidR="00604DAC">
        <w:rPr>
          <w:b/>
          <w:i/>
          <w:sz w:val="24"/>
          <w:szCs w:val="24"/>
          <w:lang w:val="pt-BR"/>
        </w:rPr>
        <w:t>80</w:t>
      </w:r>
      <w:r w:rsidR="00A85F79" w:rsidRPr="00774EAB">
        <w:rPr>
          <w:b/>
          <w:i/>
          <w:sz w:val="24"/>
          <w:szCs w:val="24"/>
          <w:lang w:val="pt-BR"/>
        </w:rPr>
        <w:t xml:space="preserve"> m², subsolo com altura de 3 metros. Há previsão para a existência de uma brigada de incêndio</w:t>
      </w:r>
      <w:r w:rsidR="00C17D5C">
        <w:rPr>
          <w:b/>
          <w:i/>
          <w:sz w:val="24"/>
          <w:szCs w:val="24"/>
          <w:lang w:val="pt-BR"/>
        </w:rPr>
        <w:t xml:space="preserve"> e o</w:t>
      </w:r>
      <w:r w:rsidR="00A85F79" w:rsidRPr="00774EAB">
        <w:rPr>
          <w:b/>
          <w:i/>
          <w:sz w:val="24"/>
          <w:szCs w:val="24"/>
          <w:lang w:val="pt-BR"/>
        </w:rPr>
        <w:t xml:space="preserve"> risco</w:t>
      </w:r>
      <w:r w:rsidR="00C17D5C">
        <w:rPr>
          <w:b/>
          <w:i/>
          <w:sz w:val="24"/>
          <w:szCs w:val="24"/>
          <w:lang w:val="pt-BR"/>
        </w:rPr>
        <w:t xml:space="preserve"> de ativação do incêndio é considerado</w:t>
      </w:r>
      <w:r w:rsidR="00A85F79" w:rsidRPr="00774EAB">
        <w:rPr>
          <w:b/>
          <w:i/>
          <w:sz w:val="24"/>
          <w:szCs w:val="24"/>
          <w:lang w:val="pt-BR"/>
        </w:rPr>
        <w:t xml:space="preserve"> normal.</w:t>
      </w:r>
    </w:p>
    <w:p w14:paraId="7AE5F49E" w14:textId="77777777" w:rsidR="00B82270" w:rsidRPr="00D67B78" w:rsidRDefault="00B82270" w:rsidP="00D67B78">
      <w:pPr>
        <w:ind w:firstLine="851"/>
        <w:jc w:val="both"/>
        <w:rPr>
          <w:sz w:val="24"/>
          <w:szCs w:val="24"/>
          <w:lang w:val="pt-BR"/>
        </w:rPr>
      </w:pPr>
    </w:p>
    <w:p w14:paraId="62E65126" w14:textId="5BE5B8D7" w:rsidR="00D67B78" w:rsidRDefault="00B82270" w:rsidP="00D67B78">
      <w:pPr>
        <w:ind w:firstLine="851"/>
        <w:jc w:val="both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>Dessa forma, a empresa pede para que o candidato à vaga v</w:t>
      </w:r>
      <w:r w:rsidR="00712DB4" w:rsidRPr="00D67B78">
        <w:rPr>
          <w:sz w:val="24"/>
          <w:szCs w:val="24"/>
          <w:lang w:val="pt-BR"/>
        </w:rPr>
        <w:t>erifique se as dimensões d</w:t>
      </w:r>
      <w:r w:rsidRPr="00D67B78">
        <w:rPr>
          <w:sz w:val="24"/>
          <w:szCs w:val="24"/>
          <w:lang w:val="pt-BR"/>
        </w:rPr>
        <w:t>os elementos apresentados na</w:t>
      </w:r>
      <w:r w:rsidR="002B56A8" w:rsidRPr="00D67B78">
        <w:rPr>
          <w:sz w:val="24"/>
          <w:szCs w:val="24"/>
          <w:lang w:val="pt-BR"/>
        </w:rPr>
        <w:t>s</w:t>
      </w:r>
      <w:r w:rsidRPr="00D67B78">
        <w:rPr>
          <w:sz w:val="24"/>
          <w:szCs w:val="24"/>
          <w:lang w:val="pt-BR"/>
        </w:rPr>
        <w:t xml:space="preserve"> Tabela</w:t>
      </w:r>
      <w:r w:rsidR="002B56A8" w:rsidRPr="00D67B78">
        <w:rPr>
          <w:sz w:val="24"/>
          <w:szCs w:val="24"/>
          <w:lang w:val="pt-BR"/>
        </w:rPr>
        <w:t>s</w:t>
      </w:r>
      <w:r w:rsidR="00712DB4" w:rsidRPr="00D67B78">
        <w:rPr>
          <w:sz w:val="24"/>
          <w:szCs w:val="24"/>
          <w:lang w:val="pt-BR"/>
        </w:rPr>
        <w:t xml:space="preserve"> são capazes de suportar </w:t>
      </w:r>
      <w:r w:rsidRPr="00D67B78">
        <w:rPr>
          <w:sz w:val="24"/>
          <w:szCs w:val="24"/>
          <w:lang w:val="pt-BR"/>
        </w:rPr>
        <w:t>o incêndio</w:t>
      </w:r>
      <w:r w:rsidR="00774EAB">
        <w:rPr>
          <w:sz w:val="24"/>
          <w:szCs w:val="24"/>
          <w:lang w:val="pt-BR"/>
        </w:rPr>
        <w:t xml:space="preserve"> padrão</w:t>
      </w:r>
      <w:r w:rsidR="00712DB4" w:rsidRPr="00D67B78">
        <w:rPr>
          <w:sz w:val="24"/>
          <w:szCs w:val="24"/>
          <w:lang w:val="pt-BR"/>
        </w:rPr>
        <w:t xml:space="preserve">. Caso não seja, indique as providencias a serem tomadas. </w:t>
      </w:r>
      <w:r w:rsidR="00AD2A5D">
        <w:rPr>
          <w:sz w:val="24"/>
          <w:szCs w:val="24"/>
          <w:lang w:val="pt-BR"/>
        </w:rPr>
        <w:t>Os candidatos podem escolher, dentre os elementos apresentados na</w:t>
      </w:r>
      <w:r w:rsidR="001D793A">
        <w:rPr>
          <w:sz w:val="24"/>
          <w:szCs w:val="24"/>
          <w:lang w:val="pt-BR"/>
        </w:rPr>
        <w:t>s</w:t>
      </w:r>
      <w:r w:rsidR="00AD2A5D">
        <w:rPr>
          <w:sz w:val="24"/>
          <w:szCs w:val="24"/>
          <w:lang w:val="pt-BR"/>
        </w:rPr>
        <w:t xml:space="preserve"> tabela</w:t>
      </w:r>
      <w:r w:rsidR="001D793A">
        <w:rPr>
          <w:sz w:val="24"/>
          <w:szCs w:val="24"/>
          <w:lang w:val="pt-BR"/>
        </w:rPr>
        <w:t>s</w:t>
      </w:r>
      <w:r w:rsidR="00AD2A5D">
        <w:rPr>
          <w:sz w:val="24"/>
          <w:szCs w:val="24"/>
          <w:lang w:val="pt-BR"/>
        </w:rPr>
        <w:t xml:space="preserve">, </w:t>
      </w:r>
      <w:r w:rsidR="001D793A" w:rsidRPr="001D793A">
        <w:rPr>
          <w:b/>
          <w:bCs/>
          <w:sz w:val="24"/>
          <w:szCs w:val="24"/>
          <w:lang w:val="pt-BR"/>
        </w:rPr>
        <w:t>apenas</w:t>
      </w:r>
      <w:r w:rsidR="001D793A">
        <w:rPr>
          <w:sz w:val="24"/>
          <w:szCs w:val="24"/>
          <w:lang w:val="pt-BR"/>
        </w:rPr>
        <w:t xml:space="preserve"> </w:t>
      </w:r>
      <w:r w:rsidR="001D793A" w:rsidRPr="001D793A">
        <w:rPr>
          <w:b/>
          <w:bCs/>
          <w:sz w:val="24"/>
          <w:szCs w:val="24"/>
          <w:lang w:val="pt-BR"/>
        </w:rPr>
        <w:t>2 vigas e</w:t>
      </w:r>
      <w:r w:rsidR="00AD2A5D" w:rsidRPr="001D793A">
        <w:rPr>
          <w:b/>
          <w:bCs/>
          <w:sz w:val="24"/>
          <w:szCs w:val="24"/>
          <w:lang w:val="pt-BR"/>
        </w:rPr>
        <w:t xml:space="preserve"> </w:t>
      </w:r>
      <w:r w:rsidR="001D793A" w:rsidRPr="001D793A">
        <w:rPr>
          <w:b/>
          <w:bCs/>
          <w:sz w:val="24"/>
          <w:szCs w:val="24"/>
          <w:lang w:val="pt-BR"/>
        </w:rPr>
        <w:t>2</w:t>
      </w:r>
      <w:r w:rsidR="00AD2A5D" w:rsidRPr="001D793A">
        <w:rPr>
          <w:b/>
          <w:bCs/>
          <w:sz w:val="24"/>
          <w:szCs w:val="24"/>
          <w:lang w:val="pt-BR"/>
        </w:rPr>
        <w:t xml:space="preserve"> lajes</w:t>
      </w:r>
      <w:r w:rsidR="001D793A">
        <w:rPr>
          <w:sz w:val="24"/>
          <w:szCs w:val="24"/>
          <w:lang w:val="pt-BR"/>
        </w:rPr>
        <w:t xml:space="preserve"> </w:t>
      </w:r>
      <w:r w:rsidR="00AD2A5D">
        <w:rPr>
          <w:sz w:val="24"/>
          <w:szCs w:val="24"/>
          <w:lang w:val="pt-BR"/>
        </w:rPr>
        <w:t>para fazer o dimensionamento.</w:t>
      </w:r>
    </w:p>
    <w:p w14:paraId="38C41378" w14:textId="77777777" w:rsidR="00D67B78" w:rsidRDefault="00D67B78" w:rsidP="00D67B78">
      <w:pPr>
        <w:ind w:firstLine="851"/>
        <w:jc w:val="both"/>
        <w:rPr>
          <w:sz w:val="24"/>
          <w:szCs w:val="24"/>
          <w:lang w:val="pt-BR"/>
        </w:rPr>
      </w:pPr>
    </w:p>
    <w:p w14:paraId="54F9276A" w14:textId="0B910ECB" w:rsidR="00C55D57" w:rsidRDefault="00B82270" w:rsidP="00D67B78">
      <w:pPr>
        <w:ind w:firstLine="851"/>
        <w:jc w:val="both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 xml:space="preserve">O candidato deve entregar o dimensionamento em arquivo </w:t>
      </w:r>
      <w:r w:rsidR="00C55D57" w:rsidRPr="00D67B78">
        <w:rPr>
          <w:sz w:val="24"/>
          <w:szCs w:val="24"/>
          <w:lang w:val="pt-BR"/>
        </w:rPr>
        <w:t>PDF</w:t>
      </w:r>
      <w:r w:rsidR="00542C69">
        <w:rPr>
          <w:sz w:val="24"/>
          <w:szCs w:val="24"/>
          <w:lang w:val="pt-BR"/>
        </w:rPr>
        <w:t xml:space="preserve"> ou em uma planilha</w:t>
      </w:r>
      <w:r w:rsidRPr="00D67B78">
        <w:rPr>
          <w:sz w:val="24"/>
          <w:szCs w:val="24"/>
          <w:lang w:val="pt-BR"/>
        </w:rPr>
        <w:t>, numa espécie de memorial de cálculo, de maneira simples, clara e objetiva. Os candidatos serão classificados a depender da nota que irá variar de 0 a 10</w:t>
      </w:r>
      <w:r w:rsidR="00C55D57" w:rsidRPr="00D67B78">
        <w:rPr>
          <w:sz w:val="24"/>
          <w:szCs w:val="24"/>
          <w:lang w:val="pt-BR"/>
        </w:rPr>
        <w:t>.</w:t>
      </w:r>
      <w:r w:rsidRPr="00D67B78">
        <w:rPr>
          <w:sz w:val="24"/>
          <w:szCs w:val="24"/>
          <w:lang w:val="pt-BR"/>
        </w:rPr>
        <w:t xml:space="preserve"> </w:t>
      </w:r>
      <w:r w:rsidR="00C55D57" w:rsidRPr="00D67B78">
        <w:rPr>
          <w:sz w:val="24"/>
          <w:szCs w:val="24"/>
          <w:lang w:val="pt-BR"/>
        </w:rPr>
        <w:t>Para</w:t>
      </w:r>
      <w:r w:rsidRPr="00D67B78">
        <w:rPr>
          <w:sz w:val="24"/>
          <w:szCs w:val="24"/>
          <w:lang w:val="pt-BR"/>
        </w:rPr>
        <w:t xml:space="preserve"> a composição da nota, </w:t>
      </w:r>
      <w:r w:rsidR="00C55D57" w:rsidRPr="00D67B78">
        <w:rPr>
          <w:sz w:val="24"/>
          <w:szCs w:val="24"/>
          <w:lang w:val="pt-BR"/>
        </w:rPr>
        <w:t>será</w:t>
      </w:r>
      <w:r w:rsidRPr="00D67B78">
        <w:rPr>
          <w:sz w:val="24"/>
          <w:szCs w:val="24"/>
          <w:lang w:val="pt-BR"/>
        </w:rPr>
        <w:t xml:space="preserve"> levado em conta, além do correto dimensionamento, a organização do projeto apresentado.</w:t>
      </w:r>
      <w:r w:rsidR="00542C69">
        <w:rPr>
          <w:sz w:val="24"/>
          <w:szCs w:val="24"/>
          <w:lang w:val="pt-BR"/>
        </w:rPr>
        <w:t xml:space="preserve"> </w:t>
      </w:r>
      <w:r w:rsidR="00C55D57" w:rsidRPr="00D67B78">
        <w:rPr>
          <w:sz w:val="24"/>
          <w:szCs w:val="24"/>
          <w:lang w:val="pt-BR"/>
        </w:rPr>
        <w:t xml:space="preserve">Os projetos podem ser dimensionados de maneira individual ou em </w:t>
      </w:r>
      <w:r w:rsidR="00542C69">
        <w:rPr>
          <w:sz w:val="24"/>
          <w:szCs w:val="24"/>
          <w:lang w:val="pt-BR"/>
        </w:rPr>
        <w:t>e</w:t>
      </w:r>
      <w:r w:rsidR="00F52BA4">
        <w:rPr>
          <w:sz w:val="24"/>
          <w:szCs w:val="24"/>
          <w:lang w:val="pt-BR"/>
        </w:rPr>
        <w:t>quipe</w:t>
      </w:r>
      <w:r w:rsidR="00AD2A5D">
        <w:rPr>
          <w:sz w:val="24"/>
          <w:szCs w:val="24"/>
          <w:lang w:val="pt-BR"/>
        </w:rPr>
        <w:t xml:space="preserve"> de até </w:t>
      </w:r>
      <w:r w:rsidR="000A41F9">
        <w:rPr>
          <w:sz w:val="24"/>
          <w:szCs w:val="24"/>
          <w:lang w:val="pt-BR"/>
        </w:rPr>
        <w:t>3</w:t>
      </w:r>
      <w:r w:rsidR="00AD2A5D">
        <w:rPr>
          <w:sz w:val="24"/>
          <w:szCs w:val="24"/>
          <w:lang w:val="pt-BR"/>
        </w:rPr>
        <w:t xml:space="preserve"> pessoas</w:t>
      </w:r>
      <w:r w:rsidR="00C55D57" w:rsidRPr="00D67B78">
        <w:rPr>
          <w:sz w:val="24"/>
          <w:szCs w:val="24"/>
          <w:lang w:val="pt-BR"/>
        </w:rPr>
        <w:t xml:space="preserve"> e devem ser enviados para o </w:t>
      </w:r>
      <w:proofErr w:type="spellStart"/>
      <w:r w:rsidR="00C55D57" w:rsidRPr="00D67B78">
        <w:rPr>
          <w:sz w:val="24"/>
          <w:szCs w:val="24"/>
          <w:lang w:val="pt-BR"/>
        </w:rPr>
        <w:t>email</w:t>
      </w:r>
      <w:proofErr w:type="spellEnd"/>
      <w:r w:rsidR="00C55D57" w:rsidRPr="00D67B78">
        <w:rPr>
          <w:sz w:val="24"/>
          <w:szCs w:val="24"/>
          <w:lang w:val="pt-BR"/>
        </w:rPr>
        <w:t xml:space="preserve">: </w:t>
      </w:r>
      <w:hyperlink r:id="rId8" w:history="1">
        <w:r w:rsidR="00231FE5" w:rsidRPr="00843715">
          <w:rPr>
            <w:rStyle w:val="Hyperlink"/>
            <w:sz w:val="24"/>
            <w:szCs w:val="24"/>
            <w:lang w:val="pt-BR"/>
          </w:rPr>
          <w:t>alvsilric@gmail.com</w:t>
        </w:r>
      </w:hyperlink>
      <w:r w:rsidR="00C55D57" w:rsidRPr="00D67B78">
        <w:rPr>
          <w:sz w:val="24"/>
          <w:szCs w:val="24"/>
          <w:lang w:val="pt-BR"/>
        </w:rPr>
        <w:t>.</w:t>
      </w:r>
    </w:p>
    <w:p w14:paraId="6D2FBFB0" w14:textId="77777777" w:rsidR="00231FE5" w:rsidRPr="00D67B78" w:rsidRDefault="00231FE5" w:rsidP="00D67B78">
      <w:pPr>
        <w:ind w:firstLine="851"/>
        <w:jc w:val="both"/>
        <w:rPr>
          <w:sz w:val="24"/>
          <w:szCs w:val="24"/>
          <w:lang w:val="pt-BR"/>
        </w:rPr>
      </w:pPr>
    </w:p>
    <w:p w14:paraId="7989E243" w14:textId="77777777" w:rsidR="00A85F79" w:rsidRPr="00D67B78" w:rsidRDefault="00C55D57" w:rsidP="008206A2">
      <w:pPr>
        <w:jc w:val="right"/>
        <w:rPr>
          <w:sz w:val="24"/>
          <w:szCs w:val="24"/>
          <w:lang w:val="pt-BR"/>
        </w:rPr>
      </w:pPr>
      <w:r w:rsidRPr="00D67B78">
        <w:rPr>
          <w:sz w:val="24"/>
          <w:szCs w:val="24"/>
          <w:lang w:val="pt-BR"/>
        </w:rPr>
        <w:t xml:space="preserve">Bom projeto a todos.  </w:t>
      </w:r>
    </w:p>
    <w:p w14:paraId="39BA17A8" w14:textId="7D8DD058" w:rsidR="008206A2" w:rsidRPr="002B1A8E" w:rsidRDefault="00C55D57" w:rsidP="008206A2">
      <w:pPr>
        <w:jc w:val="right"/>
        <w:rPr>
          <w:b/>
          <w:bCs/>
          <w:sz w:val="24"/>
          <w:szCs w:val="24"/>
          <w:lang w:val="pt-BR"/>
        </w:rPr>
      </w:pPr>
      <w:r w:rsidRPr="002B1A8E">
        <w:rPr>
          <w:b/>
          <w:bCs/>
          <w:sz w:val="24"/>
          <w:szCs w:val="24"/>
          <w:lang w:val="pt-BR"/>
        </w:rPr>
        <w:t>“</w:t>
      </w:r>
      <w:r w:rsidR="002B1A8E" w:rsidRPr="002B1A8E">
        <w:rPr>
          <w:b/>
          <w:bCs/>
          <w:sz w:val="24"/>
          <w:szCs w:val="24"/>
          <w:lang w:val="pt-BR"/>
        </w:rPr>
        <w:t>Queiroz Carvão</w:t>
      </w:r>
      <w:r w:rsidRPr="002B1A8E">
        <w:rPr>
          <w:b/>
          <w:bCs/>
          <w:sz w:val="24"/>
          <w:szCs w:val="24"/>
          <w:lang w:val="pt-BR"/>
        </w:rPr>
        <w:t>”</w:t>
      </w:r>
    </w:p>
    <w:p w14:paraId="332A507D" w14:textId="77777777" w:rsidR="00AD6939" w:rsidRPr="00D67B78" w:rsidRDefault="00AD6939" w:rsidP="008206A2">
      <w:pPr>
        <w:jc w:val="right"/>
        <w:rPr>
          <w:sz w:val="24"/>
          <w:szCs w:val="24"/>
          <w:lang w:val="pt-BR"/>
        </w:rPr>
      </w:pPr>
    </w:p>
    <w:p w14:paraId="51A41C0D" w14:textId="77777777" w:rsidR="002B56A8" w:rsidRDefault="002B56A8" w:rsidP="008206A2">
      <w:pPr>
        <w:jc w:val="right"/>
        <w:rPr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1855"/>
        <w:gridCol w:w="806"/>
        <w:gridCol w:w="943"/>
        <w:gridCol w:w="1116"/>
        <w:gridCol w:w="1340"/>
        <w:gridCol w:w="1176"/>
        <w:gridCol w:w="1351"/>
      </w:tblGrid>
      <w:tr w:rsidR="00CA1F18" w:rsidRPr="006B67DF" w14:paraId="2CA31630" w14:textId="77777777" w:rsidTr="00CA1F18">
        <w:trPr>
          <w:trHeight w:val="315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F365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Elemento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6E8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Descrição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B7C" w14:textId="77777777" w:rsidR="00CA1F18" w:rsidRPr="006B67DF" w:rsidRDefault="00CA1F18" w:rsidP="002B56A8">
            <w:pPr>
              <w:widowControl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b (mm)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F86D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 xml:space="preserve"> </w:t>
            </w:r>
            <w:proofErr w:type="spell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ϕs</w:t>
            </w:r>
            <w:proofErr w:type="spell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(mm)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FCC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 xml:space="preserve"> </w:t>
            </w:r>
            <w:proofErr w:type="spell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ϕest</w:t>
            </w:r>
            <w:proofErr w:type="spell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(mm)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C9C6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proofErr w:type="spell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cobrim</w:t>
            </w:r>
            <w:proofErr w:type="spell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 xml:space="preserve"> (mm)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83A7" w14:textId="7B05CEB5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proofErr w:type="spell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Sd</w:t>
            </w:r>
            <w:proofErr w:type="spell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 xml:space="preserve"> (</w:t>
            </w:r>
            <w:proofErr w:type="spell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KN.</w:t>
            </w:r>
            <w:proofErr w:type="gram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m</w:t>
            </w:r>
            <w:proofErr w:type="spell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*</w:t>
            </w:r>
            <w:proofErr w:type="gramEnd"/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6586" w14:textId="1B46826A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</w:pPr>
            <w:proofErr w:type="spellStart"/>
            <w:proofErr w:type="gram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Sd,fi</w:t>
            </w:r>
            <w:proofErr w:type="spellEnd"/>
            <w:proofErr w:type="gram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 xml:space="preserve"> (</w:t>
            </w:r>
            <w:proofErr w:type="spellStart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KN.m</w:t>
            </w:r>
            <w:proofErr w:type="spellEnd"/>
            <w:r w:rsidRPr="006B67DF"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  <w:lang w:val="pt-BR" w:eastAsia="pt-BR"/>
              </w:rPr>
              <w:t>*</w:t>
            </w:r>
          </w:p>
        </w:tc>
      </w:tr>
      <w:tr w:rsidR="00CA1F18" w:rsidRPr="006B67DF" w14:paraId="46F36047" w14:textId="77777777" w:rsidTr="00CA1F18">
        <w:trPr>
          <w:trHeight w:val="900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08E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  <w:t>Viga1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524" w14:textId="00533C3E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 xml:space="preserve">BIAPOIADA, com uma camada com </w:t>
            </w:r>
            <w:r w:rsidR="00F749C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6</w:t>
            </w: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 xml:space="preserve"> barras, cada barra espaçada </w:t>
            </w:r>
            <w:r w:rsidR="00F749C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4</w:t>
            </w: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0 mm uma da outra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C0B3" w14:textId="5563EDAF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</w:t>
            </w:r>
            <w:r w:rsidR="00C44F41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8</w:t>
            </w: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F13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D30C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05A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0FE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x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9F65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x</w:t>
            </w:r>
          </w:p>
        </w:tc>
      </w:tr>
      <w:tr w:rsidR="00CA1F18" w:rsidRPr="006B67DF" w14:paraId="56B2AD68" w14:textId="77777777" w:rsidTr="00CA1F18">
        <w:trPr>
          <w:trHeight w:val="600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92D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  <w:t>Viga2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D9B" w14:textId="2EBEE78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 xml:space="preserve">BIAPOIADA, com duas camadas de </w:t>
            </w:r>
            <w:r w:rsidR="004666DB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4</w:t>
            </w: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 xml:space="preserve"> barras cada camada, cada barra espaçada </w:t>
            </w:r>
            <w:r w:rsidR="004666DB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50</w:t>
            </w: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 xml:space="preserve"> mm uma da outra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E3C" w14:textId="2C620FA0" w:rsidR="00CA1F18" w:rsidRPr="006B67DF" w:rsidRDefault="004666DB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5FF" w14:textId="184B31DD" w:rsidR="00CA1F18" w:rsidRPr="006B67DF" w:rsidRDefault="004666DB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12.5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F515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803" w14:textId="121F483F" w:rsidR="00CA1F18" w:rsidRPr="006B67DF" w:rsidRDefault="004666DB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31A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2623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42</w:t>
            </w:r>
          </w:p>
        </w:tc>
      </w:tr>
      <w:tr w:rsidR="00CA1F18" w:rsidRPr="006B67DF" w14:paraId="3716AB7C" w14:textId="77777777" w:rsidTr="00CA1F18">
        <w:trPr>
          <w:trHeight w:val="600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629F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  <w:t>Viga 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08F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CONTÍNUA, com uma camada com 2 barras, espaçada 108 mm uma da outra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CC6" w14:textId="5AF79A71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</w:t>
            </w:r>
            <w:r w:rsidR="008663BD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</w:t>
            </w: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9511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7E8C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4BD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572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7A3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40</w:t>
            </w:r>
          </w:p>
        </w:tc>
      </w:tr>
      <w:tr w:rsidR="00CA1F18" w:rsidRPr="006B67DF" w14:paraId="2AC044E1" w14:textId="77777777" w:rsidTr="00CA1F18">
        <w:trPr>
          <w:trHeight w:val="615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7D8C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b/>
                <w:color w:val="000000"/>
                <w:sz w:val="18"/>
                <w:szCs w:val="20"/>
                <w:lang w:val="pt-BR" w:eastAsia="pt-BR"/>
              </w:rPr>
              <w:t>Viga 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B55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16"/>
                <w:lang w:val="pt-BR" w:eastAsia="pt-BR"/>
              </w:rPr>
              <w:t>CONTÍNUA, com uma camada com 2 barras PROTENDIDAS, espaçada 108 mm uma da outra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EF0" w14:textId="2090708F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</w:t>
            </w:r>
            <w:r w:rsidR="000D5623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2</w:t>
            </w: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0CD5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395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0A8E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B1BF" w14:textId="77777777" w:rsidR="00CA1F18" w:rsidRPr="006B67DF" w:rsidRDefault="00CA1F18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9CCA" w14:textId="4FA5C48C" w:rsidR="00CA1F18" w:rsidRPr="006B67DF" w:rsidRDefault="000D5623" w:rsidP="002B56A8">
            <w:pPr>
              <w:widowControl/>
              <w:jc w:val="center"/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4</w:t>
            </w:r>
            <w:r w:rsidR="00CA1F18" w:rsidRPr="006B67DF">
              <w:rPr>
                <w:rFonts w:eastAsia="Times New Roman"/>
                <w:color w:val="000000"/>
                <w:sz w:val="18"/>
                <w:szCs w:val="20"/>
                <w:lang w:val="pt-BR" w:eastAsia="pt-BR"/>
              </w:rPr>
              <w:t>0</w:t>
            </w:r>
          </w:p>
        </w:tc>
      </w:tr>
    </w:tbl>
    <w:p w14:paraId="2D1F2A9B" w14:textId="1FFE8F8C" w:rsidR="00CD7BC8" w:rsidRPr="00CA1F18" w:rsidRDefault="00CA1F18" w:rsidP="00CA1F18">
      <w:pPr>
        <w:jc w:val="both"/>
        <w:rPr>
          <w:lang w:val="pt-BR"/>
        </w:rPr>
      </w:pPr>
      <w:r>
        <w:rPr>
          <w:lang w:val="pt-BR"/>
        </w:rPr>
        <w:t xml:space="preserve">* </w:t>
      </w:r>
      <w:r w:rsidRPr="00CA1F18">
        <w:rPr>
          <w:lang w:val="pt-BR"/>
        </w:rPr>
        <w:t xml:space="preserve">O </w:t>
      </w:r>
      <w:proofErr w:type="spellStart"/>
      <w:r w:rsidRPr="00CA1F18">
        <w:rPr>
          <w:rFonts w:eastAsia="Times New Roman"/>
          <w:b/>
          <w:bCs/>
          <w:color w:val="000000"/>
          <w:sz w:val="18"/>
          <w:szCs w:val="20"/>
          <w:lang w:val="pt-BR" w:eastAsia="pt-BR"/>
        </w:rPr>
        <w:t>Sd</w:t>
      </w:r>
      <w:proofErr w:type="spellEnd"/>
      <w:r w:rsidRPr="00CA1F18">
        <w:rPr>
          <w:rFonts w:eastAsia="Times New Roman"/>
          <w:b/>
          <w:bCs/>
          <w:color w:val="000000"/>
          <w:sz w:val="18"/>
          <w:szCs w:val="20"/>
          <w:lang w:val="pt-BR" w:eastAsia="pt-BR"/>
        </w:rPr>
        <w:t xml:space="preserve"> </w:t>
      </w:r>
      <w:r w:rsidRPr="00CA1F18">
        <w:rPr>
          <w:rFonts w:eastAsia="Times New Roman"/>
          <w:color w:val="000000"/>
          <w:sz w:val="18"/>
          <w:szCs w:val="20"/>
          <w:lang w:val="pt-BR" w:eastAsia="pt-BR"/>
        </w:rPr>
        <w:t>e o</w:t>
      </w:r>
      <w:r w:rsidRPr="00CA1F18">
        <w:rPr>
          <w:rFonts w:eastAsia="Times New Roman"/>
          <w:b/>
          <w:bCs/>
          <w:color w:val="000000"/>
          <w:sz w:val="18"/>
          <w:szCs w:val="20"/>
          <w:lang w:val="pt-BR" w:eastAsia="pt-BR"/>
        </w:rPr>
        <w:t xml:space="preserve"> </w:t>
      </w:r>
      <w:proofErr w:type="spellStart"/>
      <w:proofErr w:type="gramStart"/>
      <w:r w:rsidRPr="00CA1F18">
        <w:rPr>
          <w:rFonts w:eastAsia="Times New Roman"/>
          <w:b/>
          <w:bCs/>
          <w:color w:val="000000"/>
          <w:sz w:val="18"/>
          <w:szCs w:val="20"/>
          <w:lang w:val="pt-BR" w:eastAsia="pt-BR"/>
        </w:rPr>
        <w:t>Sd,fi</w:t>
      </w:r>
      <w:proofErr w:type="spellEnd"/>
      <w:proofErr w:type="gramEnd"/>
      <w:r w:rsidRPr="00CA1F18">
        <w:rPr>
          <w:rFonts w:eastAsia="Times New Roman"/>
          <w:color w:val="000000"/>
          <w:sz w:val="18"/>
          <w:szCs w:val="20"/>
          <w:lang w:val="pt-BR" w:eastAsia="pt-BR"/>
        </w:rPr>
        <w:t xml:space="preserve"> podem ser usados (a critério do projetista) para considerar uma possível redução no valor de c</w:t>
      </w:r>
      <w:r w:rsidRPr="00CA1F18">
        <w:rPr>
          <w:rFonts w:eastAsia="Times New Roman"/>
          <w:color w:val="000000"/>
          <w:sz w:val="18"/>
          <w:szCs w:val="20"/>
          <w:vertAlign w:val="subscript"/>
          <w:lang w:val="pt-BR" w:eastAsia="pt-BR"/>
        </w:rPr>
        <w:t>1</w:t>
      </w:r>
      <w:r w:rsidRPr="00CA1F18">
        <w:rPr>
          <w:rFonts w:eastAsia="Times New Roman"/>
          <w:color w:val="000000"/>
          <w:sz w:val="18"/>
          <w:szCs w:val="20"/>
          <w:lang w:val="pt-BR" w:eastAsia="pt-BR"/>
        </w:rPr>
        <w:t xml:space="preserve"> nas vigas, conforme relatado no slide nº 20</w:t>
      </w:r>
      <w:r w:rsidR="009E0935">
        <w:rPr>
          <w:rFonts w:eastAsia="Times New Roman"/>
          <w:color w:val="000000"/>
          <w:sz w:val="18"/>
          <w:szCs w:val="20"/>
          <w:lang w:val="pt-BR" w:eastAsia="pt-BR"/>
        </w:rPr>
        <w:t>2</w:t>
      </w:r>
      <w:r w:rsidRPr="00CA1F18">
        <w:rPr>
          <w:rFonts w:eastAsia="Times New Roman"/>
          <w:color w:val="000000"/>
          <w:sz w:val="18"/>
          <w:szCs w:val="20"/>
          <w:lang w:val="pt-BR" w:eastAsia="pt-BR"/>
        </w:rPr>
        <w:t>. Caso, o projetista não utilize essa informação, o projeto continua sendo válido, pois a tendencia é que a viga seja dimensionada de maneira conservadora.</w:t>
      </w:r>
    </w:p>
    <w:p w14:paraId="1FB23EFF" w14:textId="77777777" w:rsidR="00F27D86" w:rsidRDefault="00F27D86" w:rsidP="002B56A8">
      <w:pPr>
        <w:jc w:val="center"/>
        <w:rPr>
          <w:lang w:val="pt-BR"/>
        </w:rPr>
      </w:pPr>
    </w:p>
    <w:p w14:paraId="14278971" w14:textId="77777777" w:rsidR="00D67B78" w:rsidRDefault="00D67B78" w:rsidP="002B56A8">
      <w:pPr>
        <w:jc w:val="center"/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6"/>
        <w:gridCol w:w="8583"/>
      </w:tblGrid>
      <w:tr w:rsidR="00F27D86" w:rsidRPr="00A1532D" w14:paraId="2931F8B4" w14:textId="77777777" w:rsidTr="00F27D86">
        <w:trPr>
          <w:trHeight w:val="615"/>
        </w:trPr>
        <w:tc>
          <w:tcPr>
            <w:tcW w:w="543" w:type="pct"/>
            <w:noWrap/>
            <w:vAlign w:val="center"/>
            <w:hideMark/>
          </w:tcPr>
          <w:p w14:paraId="4BD06E7F" w14:textId="77777777" w:rsidR="00F27D86" w:rsidRPr="00857B63" w:rsidRDefault="00F27D86" w:rsidP="00F27D86">
            <w:pPr>
              <w:jc w:val="center"/>
              <w:rPr>
                <w:b/>
                <w:lang w:val="pt-BR"/>
              </w:rPr>
            </w:pPr>
            <w:r w:rsidRPr="00857B63">
              <w:rPr>
                <w:b/>
              </w:rPr>
              <w:t>Laje1</w:t>
            </w:r>
          </w:p>
        </w:tc>
        <w:tc>
          <w:tcPr>
            <w:tcW w:w="4457" w:type="pct"/>
            <w:vAlign w:val="center"/>
            <w:hideMark/>
          </w:tcPr>
          <w:p w14:paraId="162BCBB1" w14:textId="77777777" w:rsidR="00F27D86" w:rsidRPr="00F27D86" w:rsidRDefault="00F27D86" w:rsidP="00A1532D">
            <w:pPr>
              <w:jc w:val="center"/>
              <w:rPr>
                <w:lang w:val="pt-BR"/>
              </w:rPr>
            </w:pPr>
            <w:r w:rsidRPr="00F27D86">
              <w:rPr>
                <w:lang w:val="pt-BR"/>
              </w:rPr>
              <w:t xml:space="preserve">Laje simplesmente apoiada, </w:t>
            </w:r>
            <w:proofErr w:type="spellStart"/>
            <w:r w:rsidRPr="00857B63">
              <w:rPr>
                <w:b/>
                <w:i/>
                <w:lang w:val="pt-BR"/>
              </w:rPr>
              <w:t>l</w:t>
            </w:r>
            <w:r w:rsidRPr="00857B63">
              <w:rPr>
                <w:b/>
                <w:i/>
                <w:vertAlign w:val="subscript"/>
                <w:lang w:val="pt-BR"/>
              </w:rPr>
              <w:t>x</w:t>
            </w:r>
            <w:proofErr w:type="spellEnd"/>
            <w:r w:rsidRPr="00857B63">
              <w:rPr>
                <w:b/>
                <w:i/>
                <w:lang w:val="pt-BR"/>
              </w:rPr>
              <w:t xml:space="preserve">=3.0m e </w:t>
            </w:r>
            <w:proofErr w:type="spellStart"/>
            <w:r w:rsidRPr="00857B63">
              <w:rPr>
                <w:b/>
                <w:i/>
                <w:lang w:val="pt-BR"/>
              </w:rPr>
              <w:t>l</w:t>
            </w:r>
            <w:r w:rsidRPr="00857B63">
              <w:rPr>
                <w:b/>
                <w:i/>
                <w:vertAlign w:val="subscript"/>
                <w:lang w:val="pt-BR"/>
              </w:rPr>
              <w:t>y</w:t>
            </w:r>
            <w:proofErr w:type="spellEnd"/>
            <w:r w:rsidRPr="00857B63">
              <w:rPr>
                <w:b/>
                <w:i/>
                <w:lang w:val="pt-BR"/>
              </w:rPr>
              <w:t>=4,5m, h=130 mm</w:t>
            </w:r>
            <w:r w:rsidR="00A1532D">
              <w:rPr>
                <w:b/>
                <w:i/>
                <w:lang w:val="pt-BR"/>
              </w:rPr>
              <w:t xml:space="preserve">, </w:t>
            </w:r>
            <w:r w:rsidR="00A1532D" w:rsidRPr="00857B63">
              <w:rPr>
                <w:b/>
                <w:i/>
              </w:rPr>
              <w:t>ϕ</w:t>
            </w:r>
            <w:r w:rsidR="00A1532D" w:rsidRPr="00857B63">
              <w:rPr>
                <w:b/>
                <w:i/>
                <w:lang w:val="pt-BR"/>
              </w:rPr>
              <w:t xml:space="preserve">8mm (capa), </w:t>
            </w:r>
            <w:proofErr w:type="spellStart"/>
            <w:r w:rsidR="00A1532D" w:rsidRPr="00857B63">
              <w:rPr>
                <w:b/>
                <w:i/>
                <w:lang w:val="pt-BR"/>
              </w:rPr>
              <w:t>c</w:t>
            </w:r>
            <w:r w:rsidR="00A1532D" w:rsidRPr="00857B63">
              <w:rPr>
                <w:b/>
                <w:i/>
                <w:vertAlign w:val="subscript"/>
                <w:lang w:val="pt-BR"/>
              </w:rPr>
              <w:t>capa</w:t>
            </w:r>
            <w:proofErr w:type="spellEnd"/>
            <w:r w:rsidR="00A1532D">
              <w:rPr>
                <w:b/>
                <w:i/>
                <w:lang w:val="pt-BR"/>
              </w:rPr>
              <w:t xml:space="preserve"> </w:t>
            </w:r>
            <w:r w:rsidR="00A1532D" w:rsidRPr="00857B63">
              <w:rPr>
                <w:b/>
                <w:i/>
                <w:lang w:val="pt-BR"/>
              </w:rPr>
              <w:t>=</w:t>
            </w:r>
            <w:r w:rsidR="00A1532D">
              <w:rPr>
                <w:b/>
                <w:i/>
                <w:lang w:val="pt-BR"/>
              </w:rPr>
              <w:t xml:space="preserve"> 10</w:t>
            </w:r>
            <w:r w:rsidR="00A1532D" w:rsidRPr="00857B63">
              <w:rPr>
                <w:b/>
                <w:i/>
                <w:lang w:val="pt-BR"/>
              </w:rPr>
              <w:t xml:space="preserve"> mm</w:t>
            </w:r>
          </w:p>
        </w:tc>
      </w:tr>
      <w:tr w:rsidR="00F27D86" w:rsidRPr="00A1532D" w14:paraId="0B3B3F4A" w14:textId="77777777" w:rsidTr="00F27D86">
        <w:trPr>
          <w:trHeight w:val="825"/>
        </w:trPr>
        <w:tc>
          <w:tcPr>
            <w:tcW w:w="543" w:type="pct"/>
            <w:noWrap/>
            <w:vAlign w:val="center"/>
            <w:hideMark/>
          </w:tcPr>
          <w:p w14:paraId="7D1EDC17" w14:textId="77777777" w:rsidR="00F27D86" w:rsidRPr="00857B63" w:rsidRDefault="00F27D86">
            <w:pPr>
              <w:jc w:val="center"/>
              <w:rPr>
                <w:b/>
              </w:rPr>
            </w:pPr>
            <w:r w:rsidRPr="00857B63">
              <w:rPr>
                <w:b/>
              </w:rPr>
              <w:t>Laje2</w:t>
            </w:r>
          </w:p>
        </w:tc>
        <w:tc>
          <w:tcPr>
            <w:tcW w:w="4457" w:type="pct"/>
            <w:vAlign w:val="center"/>
            <w:hideMark/>
          </w:tcPr>
          <w:p w14:paraId="23EE623B" w14:textId="77777777" w:rsidR="00F27D86" w:rsidRPr="00F27D86" w:rsidRDefault="00F27D86">
            <w:pPr>
              <w:jc w:val="center"/>
              <w:rPr>
                <w:lang w:val="pt-BR"/>
              </w:rPr>
            </w:pPr>
            <w:r w:rsidRPr="00F27D86">
              <w:rPr>
                <w:lang w:val="pt-BR"/>
              </w:rPr>
              <w:t xml:space="preserve">Laje Nervurada contínua, </w:t>
            </w:r>
            <w:proofErr w:type="spellStart"/>
            <w:r w:rsidRPr="00857B63">
              <w:rPr>
                <w:b/>
                <w:i/>
                <w:lang w:val="pt-BR"/>
              </w:rPr>
              <w:t>b</w:t>
            </w:r>
            <w:r w:rsidRPr="00857B63">
              <w:rPr>
                <w:b/>
                <w:i/>
                <w:vertAlign w:val="subscript"/>
                <w:lang w:val="pt-BR"/>
              </w:rPr>
              <w:t>nervura</w:t>
            </w:r>
            <w:proofErr w:type="spellEnd"/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=</w:t>
            </w:r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140 mm, c</w:t>
            </w:r>
            <w:r w:rsidRPr="00857B63">
              <w:rPr>
                <w:b/>
                <w:i/>
                <w:vertAlign w:val="subscript"/>
                <w:lang w:val="pt-BR"/>
              </w:rPr>
              <w:t>1nervura</w:t>
            </w:r>
            <w:r w:rsidR="00857B63">
              <w:rPr>
                <w:b/>
                <w:i/>
                <w:vertAlign w:val="subscript"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 xml:space="preserve">= 25 mm, </w:t>
            </w:r>
            <w:proofErr w:type="spellStart"/>
            <w:r w:rsidRPr="00857B63">
              <w:rPr>
                <w:b/>
                <w:i/>
                <w:lang w:val="pt-BR"/>
              </w:rPr>
              <w:t>h</w:t>
            </w:r>
            <w:r w:rsidRPr="00857B63">
              <w:rPr>
                <w:b/>
                <w:i/>
                <w:vertAlign w:val="subscript"/>
                <w:lang w:val="pt-BR"/>
              </w:rPr>
              <w:t>capa</w:t>
            </w:r>
            <w:proofErr w:type="spellEnd"/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=</w:t>
            </w:r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 xml:space="preserve">140 mm, </w:t>
            </w:r>
            <w:r w:rsidRPr="00857B63">
              <w:rPr>
                <w:b/>
                <w:i/>
              </w:rPr>
              <w:t>ϕ</w:t>
            </w:r>
            <w:r w:rsidRPr="00857B63">
              <w:rPr>
                <w:b/>
                <w:i/>
                <w:lang w:val="pt-BR"/>
              </w:rPr>
              <w:t xml:space="preserve">8mm (capa), </w:t>
            </w:r>
            <w:proofErr w:type="spellStart"/>
            <w:r w:rsidRPr="00857B63">
              <w:rPr>
                <w:b/>
                <w:i/>
                <w:lang w:val="pt-BR"/>
              </w:rPr>
              <w:t>c</w:t>
            </w:r>
            <w:r w:rsidRPr="00857B63">
              <w:rPr>
                <w:b/>
                <w:i/>
                <w:vertAlign w:val="subscript"/>
                <w:lang w:val="pt-BR"/>
              </w:rPr>
              <w:t>capa</w:t>
            </w:r>
            <w:proofErr w:type="spellEnd"/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=</w:t>
            </w:r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25 mm.</w:t>
            </w:r>
          </w:p>
        </w:tc>
      </w:tr>
      <w:tr w:rsidR="00F27D86" w:rsidRPr="00A1532D" w14:paraId="2424439A" w14:textId="77777777" w:rsidTr="00F27D86">
        <w:trPr>
          <w:trHeight w:val="915"/>
        </w:trPr>
        <w:tc>
          <w:tcPr>
            <w:tcW w:w="543" w:type="pct"/>
            <w:noWrap/>
            <w:vAlign w:val="center"/>
            <w:hideMark/>
          </w:tcPr>
          <w:p w14:paraId="7AF7A2CA" w14:textId="77777777" w:rsidR="00F27D86" w:rsidRPr="00857B63" w:rsidRDefault="00F27D86">
            <w:pPr>
              <w:jc w:val="center"/>
              <w:rPr>
                <w:b/>
              </w:rPr>
            </w:pPr>
            <w:r w:rsidRPr="00857B63">
              <w:rPr>
                <w:b/>
              </w:rPr>
              <w:t>Lage3</w:t>
            </w:r>
          </w:p>
        </w:tc>
        <w:tc>
          <w:tcPr>
            <w:tcW w:w="4457" w:type="pct"/>
            <w:vAlign w:val="center"/>
            <w:hideMark/>
          </w:tcPr>
          <w:p w14:paraId="092D2655" w14:textId="77777777" w:rsidR="00F27D86" w:rsidRPr="00F27D86" w:rsidRDefault="00F27D86">
            <w:pPr>
              <w:jc w:val="center"/>
              <w:rPr>
                <w:lang w:val="pt-BR"/>
              </w:rPr>
            </w:pPr>
            <w:r w:rsidRPr="00F27D86">
              <w:rPr>
                <w:lang w:val="pt-BR"/>
              </w:rPr>
              <w:t xml:space="preserve">Laje nervurada armada em uma direção, </w:t>
            </w:r>
            <w:proofErr w:type="spellStart"/>
            <w:r w:rsidRPr="00857B63">
              <w:rPr>
                <w:b/>
                <w:i/>
                <w:lang w:val="pt-BR"/>
              </w:rPr>
              <w:t>b</w:t>
            </w:r>
            <w:r w:rsidRPr="00857B63">
              <w:rPr>
                <w:b/>
                <w:i/>
                <w:vertAlign w:val="subscript"/>
                <w:lang w:val="pt-BR"/>
              </w:rPr>
              <w:t>nervura</w:t>
            </w:r>
            <w:proofErr w:type="spellEnd"/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=</w:t>
            </w:r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150mm, c</w:t>
            </w:r>
            <w:r w:rsidRPr="00857B63">
              <w:rPr>
                <w:b/>
                <w:i/>
                <w:vertAlign w:val="subscript"/>
                <w:lang w:val="pt-BR"/>
              </w:rPr>
              <w:t>1nervura</w:t>
            </w:r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 xml:space="preserve">= 30mm, </w:t>
            </w:r>
            <w:proofErr w:type="spellStart"/>
            <w:r w:rsidRPr="00857B63">
              <w:rPr>
                <w:b/>
                <w:i/>
                <w:lang w:val="pt-BR"/>
              </w:rPr>
              <w:t>h</w:t>
            </w:r>
            <w:r w:rsidRPr="00857B63">
              <w:rPr>
                <w:b/>
                <w:i/>
                <w:vertAlign w:val="subscript"/>
                <w:lang w:val="pt-BR"/>
              </w:rPr>
              <w:t>capa</w:t>
            </w:r>
            <w:proofErr w:type="spellEnd"/>
            <w:r w:rsidRPr="00857B63">
              <w:rPr>
                <w:b/>
                <w:i/>
                <w:lang w:val="pt-BR"/>
              </w:rPr>
              <w:t xml:space="preserve">=120mm, </w:t>
            </w:r>
            <w:r w:rsidRPr="00857B63">
              <w:rPr>
                <w:b/>
                <w:i/>
              </w:rPr>
              <w:t>ϕ</w:t>
            </w:r>
            <w:r w:rsidRPr="00857B63">
              <w:rPr>
                <w:b/>
                <w:i/>
                <w:vertAlign w:val="subscript"/>
                <w:lang w:val="pt-BR"/>
              </w:rPr>
              <w:t>capa</w:t>
            </w:r>
            <w:r w:rsidRPr="00857B63">
              <w:rPr>
                <w:b/>
                <w:i/>
                <w:lang w:val="pt-BR"/>
              </w:rPr>
              <w:t xml:space="preserve">16mm, </w:t>
            </w:r>
            <w:proofErr w:type="spellStart"/>
            <w:r w:rsidRPr="00857B63">
              <w:rPr>
                <w:b/>
                <w:i/>
                <w:lang w:val="pt-BR"/>
              </w:rPr>
              <w:t>c</w:t>
            </w:r>
            <w:r w:rsidRPr="00857B63">
              <w:rPr>
                <w:b/>
                <w:i/>
                <w:vertAlign w:val="subscript"/>
                <w:lang w:val="pt-BR"/>
              </w:rPr>
              <w:t>capa</w:t>
            </w:r>
            <w:proofErr w:type="spellEnd"/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=</w:t>
            </w:r>
            <w:r w:rsidR="00857B63">
              <w:rPr>
                <w:b/>
                <w:i/>
                <w:lang w:val="pt-BR"/>
              </w:rPr>
              <w:t xml:space="preserve"> </w:t>
            </w:r>
            <w:r w:rsidRPr="00857B63">
              <w:rPr>
                <w:b/>
                <w:i/>
                <w:lang w:val="pt-BR"/>
              </w:rPr>
              <w:t>20mm.</w:t>
            </w:r>
          </w:p>
        </w:tc>
      </w:tr>
    </w:tbl>
    <w:p w14:paraId="1E4231AE" w14:textId="77777777" w:rsidR="00F27D86" w:rsidRDefault="00F27D86" w:rsidP="002B56A8">
      <w:pPr>
        <w:jc w:val="center"/>
        <w:rPr>
          <w:lang w:val="pt-BR"/>
        </w:rPr>
      </w:pPr>
    </w:p>
    <w:p w14:paraId="6C78A5AB" w14:textId="77777777" w:rsidR="00D67B78" w:rsidRDefault="00D67B78" w:rsidP="002B56A8">
      <w:pPr>
        <w:jc w:val="center"/>
        <w:rPr>
          <w:lang w:val="pt-BR"/>
        </w:rPr>
      </w:pPr>
    </w:p>
    <w:p w14:paraId="6B787992" w14:textId="77777777" w:rsidR="00F27D86" w:rsidRDefault="00F27D86" w:rsidP="002B56A8">
      <w:pPr>
        <w:jc w:val="center"/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9"/>
        <w:gridCol w:w="8630"/>
      </w:tblGrid>
      <w:tr w:rsidR="00F27D86" w:rsidRPr="00A1532D" w14:paraId="2A0A9872" w14:textId="77777777" w:rsidTr="00F27D86">
        <w:trPr>
          <w:trHeight w:val="2190"/>
        </w:trPr>
        <w:tc>
          <w:tcPr>
            <w:tcW w:w="519" w:type="pct"/>
            <w:noWrap/>
            <w:vAlign w:val="center"/>
            <w:hideMark/>
          </w:tcPr>
          <w:p w14:paraId="07DCB7F9" w14:textId="77777777" w:rsidR="00F27D86" w:rsidRPr="00F27D86" w:rsidRDefault="00F27D86" w:rsidP="00F27D86">
            <w:pPr>
              <w:jc w:val="center"/>
              <w:rPr>
                <w:b/>
                <w:lang w:val="pt-BR"/>
              </w:rPr>
            </w:pPr>
            <w:r w:rsidRPr="00F27D86">
              <w:rPr>
                <w:b/>
              </w:rPr>
              <w:t>Pilar</w:t>
            </w:r>
          </w:p>
        </w:tc>
        <w:tc>
          <w:tcPr>
            <w:tcW w:w="4481" w:type="pct"/>
            <w:vAlign w:val="center"/>
            <w:hideMark/>
          </w:tcPr>
          <w:p w14:paraId="398A8E85" w14:textId="340B3EB2" w:rsidR="00F27D86" w:rsidRDefault="00F27D86" w:rsidP="00F27D86">
            <w:pPr>
              <w:jc w:val="center"/>
              <w:rPr>
                <w:lang w:val="pt-BR"/>
              </w:rPr>
            </w:pPr>
            <w:r w:rsidRPr="00F27D86">
              <w:rPr>
                <w:lang w:val="pt-BR"/>
              </w:rPr>
              <w:t xml:space="preserve">Considere um pilar de </w:t>
            </w:r>
            <w:r w:rsidRPr="00F27D86">
              <w:rPr>
                <w:b/>
                <w:i/>
                <w:lang w:val="pt-BR"/>
              </w:rPr>
              <w:t>L=3,</w:t>
            </w:r>
            <w:r w:rsidR="003C248E">
              <w:rPr>
                <w:b/>
                <w:i/>
                <w:lang w:val="pt-BR"/>
              </w:rPr>
              <w:t>2</w:t>
            </w:r>
            <w:r w:rsidRPr="00F27D86">
              <w:rPr>
                <w:b/>
                <w:i/>
                <w:lang w:val="pt-BR"/>
              </w:rPr>
              <w:t>m</w:t>
            </w:r>
            <w:r w:rsidRPr="00F27D86">
              <w:rPr>
                <w:lang w:val="pt-BR"/>
              </w:rPr>
              <w:t xml:space="preserve">, com seção transversal de </w:t>
            </w:r>
            <w:r w:rsidRPr="00F27D86">
              <w:rPr>
                <w:b/>
                <w:i/>
                <w:lang w:val="pt-BR"/>
              </w:rPr>
              <w:t>300x2</w:t>
            </w:r>
            <w:r w:rsidR="00CC575E">
              <w:rPr>
                <w:b/>
                <w:i/>
                <w:lang w:val="pt-BR"/>
              </w:rPr>
              <w:t>8</w:t>
            </w:r>
            <w:r w:rsidRPr="00F27D86">
              <w:rPr>
                <w:b/>
                <w:i/>
                <w:lang w:val="pt-BR"/>
              </w:rPr>
              <w:t>0</w:t>
            </w:r>
            <w:r w:rsidRPr="00F27D86">
              <w:rPr>
                <w:b/>
                <w:lang w:val="pt-BR"/>
              </w:rPr>
              <w:t xml:space="preserve"> </w:t>
            </w:r>
            <w:r w:rsidRPr="00F27D86">
              <w:rPr>
                <w:b/>
                <w:i/>
                <w:lang w:val="pt-BR"/>
              </w:rPr>
              <w:t>mm</w:t>
            </w:r>
            <w:r w:rsidRPr="00F27D86">
              <w:rPr>
                <w:lang w:val="pt-BR"/>
              </w:rPr>
              <w:t xml:space="preserve"> de lado, armado com </w:t>
            </w:r>
            <w:r w:rsidRPr="00F27D86">
              <w:rPr>
                <w:b/>
                <w:lang w:val="pt-BR"/>
              </w:rPr>
              <w:t>4 barras</w:t>
            </w:r>
            <w:r w:rsidRPr="00F27D86">
              <w:rPr>
                <w:lang w:val="pt-BR"/>
              </w:rPr>
              <w:t xml:space="preserve"> longitudinais de </w:t>
            </w:r>
            <w:r w:rsidRPr="00F27D86">
              <w:rPr>
                <w:b/>
                <w:i/>
              </w:rPr>
              <w:t>ϕ</w:t>
            </w:r>
            <w:r w:rsidRPr="00F27D86">
              <w:rPr>
                <w:b/>
                <w:i/>
                <w:lang w:val="pt-BR"/>
              </w:rPr>
              <w:t>16</w:t>
            </w:r>
            <w:r w:rsidRPr="00F27D86">
              <w:rPr>
                <w:lang w:val="pt-BR"/>
              </w:rPr>
              <w:t xml:space="preserve"> e estribo </w:t>
            </w:r>
            <w:r w:rsidRPr="00F27D86">
              <w:rPr>
                <w:b/>
                <w:i/>
              </w:rPr>
              <w:t>ϕ</w:t>
            </w:r>
            <w:r w:rsidRPr="00F27D86">
              <w:rPr>
                <w:b/>
                <w:i/>
                <w:lang w:val="pt-BR"/>
              </w:rPr>
              <w:t>5</w:t>
            </w:r>
            <w:r w:rsidRPr="00F27D86">
              <w:rPr>
                <w:lang w:val="pt-BR"/>
              </w:rPr>
              <w:t xml:space="preserve"> com cobrimento de </w:t>
            </w:r>
            <w:r w:rsidRPr="00F27D86">
              <w:rPr>
                <w:b/>
                <w:i/>
                <w:lang w:val="pt-BR"/>
              </w:rPr>
              <w:t>35 mm</w:t>
            </w:r>
            <w:r w:rsidRPr="00F27D86">
              <w:rPr>
                <w:lang w:val="pt-BR"/>
              </w:rPr>
              <w:t xml:space="preserve">. Admitindo que o pilar seja intermediário de edifício com compartimentação vertical. Adote </w:t>
            </w:r>
            <w:proofErr w:type="spellStart"/>
            <w:r w:rsidRPr="00F27D86">
              <w:rPr>
                <w:b/>
                <w:i/>
                <w:lang w:val="pt-BR"/>
              </w:rPr>
              <w:t>f</w:t>
            </w:r>
            <w:r w:rsidRPr="00F27D86">
              <w:rPr>
                <w:b/>
                <w:i/>
                <w:vertAlign w:val="subscript"/>
                <w:lang w:val="pt-BR"/>
              </w:rPr>
              <w:t>ck</w:t>
            </w:r>
            <w:proofErr w:type="spellEnd"/>
            <w:r w:rsidRPr="00F27D86">
              <w:rPr>
                <w:b/>
                <w:i/>
                <w:lang w:val="pt-BR"/>
              </w:rPr>
              <w:t>=</w:t>
            </w:r>
            <w:r w:rsidR="00CC575E">
              <w:rPr>
                <w:b/>
                <w:i/>
                <w:lang w:val="pt-BR"/>
              </w:rPr>
              <w:t>30</w:t>
            </w:r>
            <w:r w:rsidRPr="00F27D86">
              <w:rPr>
                <w:b/>
                <w:i/>
                <w:lang w:val="pt-BR"/>
              </w:rPr>
              <w:t xml:space="preserve"> Mpa</w:t>
            </w:r>
            <w:r w:rsidRPr="00F27D86">
              <w:rPr>
                <w:lang w:val="pt-BR"/>
              </w:rPr>
              <w:t xml:space="preserve">, </w:t>
            </w:r>
            <w:proofErr w:type="spellStart"/>
            <w:r w:rsidRPr="00F27D86">
              <w:rPr>
                <w:b/>
                <w:i/>
                <w:lang w:val="pt-BR"/>
              </w:rPr>
              <w:t>f</w:t>
            </w:r>
            <w:r w:rsidRPr="00F27D86">
              <w:rPr>
                <w:b/>
                <w:i/>
                <w:vertAlign w:val="subscript"/>
                <w:lang w:val="pt-BR"/>
              </w:rPr>
              <w:t>yk</w:t>
            </w:r>
            <w:proofErr w:type="spellEnd"/>
            <w:r w:rsidRPr="00F27D86">
              <w:rPr>
                <w:b/>
                <w:i/>
                <w:lang w:val="pt-BR"/>
              </w:rPr>
              <w:t>=500 Mpa,</w:t>
            </w:r>
            <w:r w:rsidRPr="00F27D86">
              <w:rPr>
                <w:lang w:val="pt-BR"/>
              </w:rPr>
              <w:t xml:space="preserve"> </w:t>
            </w:r>
            <w:r w:rsidRPr="00F27D86">
              <w:rPr>
                <w:b/>
                <w:i/>
                <w:lang w:val="pt-BR"/>
              </w:rPr>
              <w:t>N</w:t>
            </w:r>
            <w:r w:rsidRPr="00F27D86">
              <w:rPr>
                <w:b/>
                <w:i/>
                <w:vertAlign w:val="subscript"/>
                <w:lang w:val="pt-BR"/>
              </w:rPr>
              <w:t>0sk</w:t>
            </w:r>
            <w:r w:rsidRPr="00F27D86">
              <w:rPr>
                <w:b/>
                <w:i/>
                <w:lang w:val="pt-BR"/>
              </w:rPr>
              <w:t>=500 KN, M</w:t>
            </w:r>
            <w:r w:rsidRPr="00F27D86">
              <w:rPr>
                <w:b/>
                <w:i/>
                <w:vertAlign w:val="subscript"/>
                <w:lang w:val="pt-BR"/>
              </w:rPr>
              <w:t>0sk</w:t>
            </w:r>
            <w:r w:rsidRPr="00F27D86">
              <w:rPr>
                <w:b/>
                <w:i/>
                <w:lang w:val="pt-BR"/>
              </w:rPr>
              <w:t>=500 KN</w:t>
            </w:r>
            <w:r w:rsidRPr="00F27D86">
              <w:rPr>
                <w:lang w:val="pt-BR"/>
              </w:rPr>
              <w:t xml:space="preserve"> e </w:t>
            </w:r>
            <w:proofErr w:type="spellStart"/>
            <w:r w:rsidRPr="00F27D86">
              <w:rPr>
                <w:b/>
                <w:i/>
                <w:lang w:val="pt-BR"/>
              </w:rPr>
              <w:t>N</w:t>
            </w:r>
            <w:r w:rsidRPr="00F27D86">
              <w:rPr>
                <w:b/>
                <w:i/>
                <w:vertAlign w:val="subscript"/>
                <w:lang w:val="pt-BR"/>
              </w:rPr>
              <w:t>Rk</w:t>
            </w:r>
            <w:proofErr w:type="spellEnd"/>
            <w:r w:rsidRPr="00F27D86">
              <w:rPr>
                <w:b/>
                <w:i/>
                <w:lang w:val="pt-BR"/>
              </w:rPr>
              <w:t>=1600 KN</w:t>
            </w:r>
            <w:r w:rsidRPr="00F27D86">
              <w:rPr>
                <w:lang w:val="pt-BR"/>
              </w:rPr>
              <w:t xml:space="preserve">. Admitir </w:t>
            </w:r>
            <w:r w:rsidRPr="00F27D86">
              <w:t>γ</w:t>
            </w:r>
            <w:r w:rsidRPr="00F27D86">
              <w:rPr>
                <w:lang w:val="pt-BR"/>
              </w:rPr>
              <w:t>z</w:t>
            </w:r>
            <w:r>
              <w:rPr>
                <w:lang w:val="pt-BR"/>
              </w:rPr>
              <w:t xml:space="preserve"> =1,05. </w:t>
            </w:r>
          </w:p>
          <w:p w14:paraId="138A4D99" w14:textId="77777777" w:rsidR="00F27D86" w:rsidRDefault="00F27D86" w:rsidP="00F27D86">
            <w:pPr>
              <w:jc w:val="center"/>
              <w:rPr>
                <w:lang w:val="pt-BR"/>
              </w:rPr>
            </w:pPr>
          </w:p>
          <w:p w14:paraId="3BCFB2C9" w14:textId="7B033DA7" w:rsidR="00F27D86" w:rsidRPr="00F27D86" w:rsidRDefault="00F27D86" w:rsidP="00F27D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</w:t>
            </w:r>
            <w:r w:rsidR="00E3573F" w:rsidRPr="00E3573F">
              <w:rPr>
                <w:b/>
                <w:i/>
                <w:lang w:val="pt-BR"/>
              </w:rPr>
              <w:t>PARA O DIMENSIONAMENTO,</w:t>
            </w:r>
            <w:r w:rsidR="00E3573F">
              <w:rPr>
                <w:lang w:val="pt-BR"/>
              </w:rPr>
              <w:t xml:space="preserve"> </w:t>
            </w:r>
            <w:r w:rsidRPr="00F27D86">
              <w:rPr>
                <w:b/>
                <w:i/>
                <w:lang w:val="pt-BR"/>
              </w:rPr>
              <w:t>USE O MÉTODO ANALÍTICO</w:t>
            </w:r>
            <w:r w:rsidRPr="00F27D86">
              <w:rPr>
                <w:lang w:val="pt-BR"/>
              </w:rPr>
              <w:t>)</w:t>
            </w:r>
          </w:p>
        </w:tc>
      </w:tr>
    </w:tbl>
    <w:p w14:paraId="73871591" w14:textId="77777777" w:rsidR="00F27D86" w:rsidRDefault="00F27D86" w:rsidP="002B56A8">
      <w:pPr>
        <w:jc w:val="center"/>
        <w:rPr>
          <w:lang w:val="pt-BR"/>
        </w:rPr>
      </w:pPr>
    </w:p>
    <w:sectPr w:rsidR="00F27D86" w:rsidSect="00281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426" w:left="1134" w:header="73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F4F1" w14:textId="77777777" w:rsidR="00F83EDC" w:rsidRDefault="00F83EDC" w:rsidP="000D791B">
      <w:r>
        <w:separator/>
      </w:r>
    </w:p>
  </w:endnote>
  <w:endnote w:type="continuationSeparator" w:id="0">
    <w:p w14:paraId="77444662" w14:textId="77777777" w:rsidR="00F83EDC" w:rsidRDefault="00F83EDC" w:rsidP="000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DAB6" w14:textId="77777777" w:rsidR="00AD74B4" w:rsidRDefault="00AD74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CC1" w14:textId="77777777" w:rsidR="00AD74B4" w:rsidRDefault="00AD74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C95E" w14:textId="77777777" w:rsidR="00AD74B4" w:rsidRDefault="00AD74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0FF5" w14:textId="77777777" w:rsidR="00F83EDC" w:rsidRDefault="00F83EDC" w:rsidP="000D791B">
      <w:r>
        <w:separator/>
      </w:r>
    </w:p>
  </w:footnote>
  <w:footnote w:type="continuationSeparator" w:id="0">
    <w:p w14:paraId="6595AED3" w14:textId="77777777" w:rsidR="00F83EDC" w:rsidRDefault="00F83EDC" w:rsidP="000D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8AB" w14:textId="77777777" w:rsidR="00AD74B4" w:rsidRDefault="00AD74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424E" w14:textId="77777777" w:rsidR="00AD74B4" w:rsidRDefault="00AD74B4" w:rsidP="00AD74B4">
    <w:pPr>
      <w:pStyle w:val="Cabealho"/>
      <w:jc w:val="center"/>
      <w:rPr>
        <w:b/>
        <w:sz w:val="24"/>
        <w:lang w:val="pt-BR"/>
      </w:rPr>
    </w:pPr>
    <w:r w:rsidRPr="00BE6EAC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168C496" wp14:editId="17E827A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80135" cy="514985"/>
          <wp:effectExtent l="0" t="0" r="5715" b="0"/>
          <wp:wrapNone/>
          <wp:docPr id="5" name="Imagem 5" descr="http://www.ufal.edu.br/sertao/configuracoes/logo-sert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fal.edu.br/sertao/configuracoes/logo-serta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E6EAC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D14DEA5" wp14:editId="6FBCD4FB">
          <wp:simplePos x="0" y="0"/>
          <wp:positionH relativeFrom="column">
            <wp:posOffset>80010</wp:posOffset>
          </wp:positionH>
          <wp:positionV relativeFrom="paragraph">
            <wp:posOffset>-186055</wp:posOffset>
          </wp:positionV>
          <wp:extent cx="862965" cy="92082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10876" r="53844" b="743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20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EAC" w:rsidRPr="00BE6EAC">
      <w:rPr>
        <w:b/>
        <w:sz w:val="24"/>
        <w:lang w:val="pt-BR"/>
      </w:rPr>
      <w:t>U</w:t>
    </w:r>
    <w:r w:rsidRPr="00AD74B4">
      <w:rPr>
        <w:b/>
        <w:sz w:val="24"/>
        <w:lang w:val="pt-BR"/>
      </w:rPr>
      <w:t xml:space="preserve">niversidade Federal de Alagoas </w:t>
    </w:r>
    <w:r>
      <w:rPr>
        <w:b/>
        <w:sz w:val="24"/>
        <w:lang w:val="pt-BR"/>
      </w:rPr>
      <w:t>–</w:t>
    </w:r>
    <w:r w:rsidRPr="00AD74B4">
      <w:rPr>
        <w:b/>
        <w:sz w:val="24"/>
        <w:lang w:val="pt-BR"/>
      </w:rPr>
      <w:t xml:space="preserve"> UFAL</w:t>
    </w:r>
  </w:p>
  <w:p w14:paraId="1B95F328" w14:textId="77777777" w:rsidR="00AD74B4" w:rsidRDefault="00AD74B4" w:rsidP="00AD74B4">
    <w:pPr>
      <w:pStyle w:val="Cabealho"/>
      <w:jc w:val="center"/>
      <w:rPr>
        <w:b/>
        <w:sz w:val="24"/>
        <w:lang w:val="pt-BR"/>
      </w:rPr>
    </w:pPr>
    <w:r w:rsidRPr="00AD74B4">
      <w:rPr>
        <w:b/>
        <w:sz w:val="24"/>
        <w:lang w:val="pt-BR"/>
      </w:rPr>
      <w:t>Delmiro Gouveia: Campus Sertão</w:t>
    </w:r>
  </w:p>
  <w:p w14:paraId="3270BD58" w14:textId="629E1195" w:rsidR="00BB747C" w:rsidRDefault="00BB747C" w:rsidP="00AD74B4">
    <w:pPr>
      <w:pStyle w:val="Cabealho"/>
      <w:jc w:val="center"/>
      <w:rPr>
        <w:b/>
        <w:sz w:val="24"/>
        <w:lang w:val="pt-BR"/>
      </w:rPr>
    </w:pPr>
    <w:r w:rsidRPr="00BB747C">
      <w:rPr>
        <w:b/>
        <w:sz w:val="24"/>
        <w:lang w:val="pt-BR"/>
      </w:rPr>
      <w:t>Estruturas em Situação de Incêndio</w:t>
    </w:r>
  </w:p>
  <w:p w14:paraId="12674EB7" w14:textId="07CA249F" w:rsidR="00BE6EAC" w:rsidRDefault="00BE6EAC" w:rsidP="00AD74B4">
    <w:pPr>
      <w:pStyle w:val="Cabealho"/>
      <w:jc w:val="center"/>
      <w:rPr>
        <w:i/>
        <w:sz w:val="20"/>
        <w:lang w:val="pt-BR"/>
      </w:rPr>
    </w:pPr>
    <w:r w:rsidRPr="00BE6EAC">
      <w:rPr>
        <w:i/>
        <w:sz w:val="20"/>
        <w:lang w:val="pt-BR"/>
      </w:rPr>
      <w:t>Prof</w:t>
    </w:r>
    <w:r w:rsidR="00BB747C">
      <w:rPr>
        <w:i/>
        <w:sz w:val="20"/>
        <w:lang w:val="pt-BR"/>
      </w:rPr>
      <w:t>.</w:t>
    </w:r>
    <w:r w:rsidRPr="00BE6EAC">
      <w:rPr>
        <w:i/>
        <w:sz w:val="20"/>
        <w:lang w:val="pt-BR"/>
      </w:rPr>
      <w:t xml:space="preserve"> </w:t>
    </w:r>
    <w:r w:rsidR="00AD74B4">
      <w:rPr>
        <w:i/>
        <w:sz w:val="20"/>
        <w:lang w:val="pt-BR"/>
      </w:rPr>
      <w:t xml:space="preserve">Dr. </w:t>
    </w:r>
    <w:r w:rsidRPr="00BE6EAC">
      <w:rPr>
        <w:i/>
        <w:sz w:val="20"/>
        <w:lang w:val="pt-BR"/>
      </w:rPr>
      <w:t>Alverlando S</w:t>
    </w:r>
    <w:r w:rsidR="00BB747C">
      <w:rPr>
        <w:i/>
        <w:sz w:val="20"/>
        <w:lang w:val="pt-BR"/>
      </w:rPr>
      <w:t>ilva</w:t>
    </w:r>
    <w:r w:rsidRPr="00BE6EAC">
      <w:rPr>
        <w:i/>
        <w:sz w:val="20"/>
        <w:lang w:val="pt-BR"/>
      </w:rPr>
      <w:t xml:space="preserve"> Ricardo</w:t>
    </w:r>
  </w:p>
  <w:p w14:paraId="20437A14" w14:textId="77777777" w:rsidR="0017346C" w:rsidRPr="00BE6EAC" w:rsidRDefault="0017346C" w:rsidP="00BE6EAC">
    <w:pPr>
      <w:pStyle w:val="Cabealho"/>
      <w:jc w:val="center"/>
      <w:rPr>
        <w:i/>
        <w:sz w:val="2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DB60" w14:textId="77777777" w:rsidR="00AD74B4" w:rsidRDefault="00AD74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7D6"/>
    <w:multiLevelType w:val="hybridMultilevel"/>
    <w:tmpl w:val="E5FEFB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BB2"/>
    <w:multiLevelType w:val="hybridMultilevel"/>
    <w:tmpl w:val="41E41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5558"/>
    <w:multiLevelType w:val="hybridMultilevel"/>
    <w:tmpl w:val="C20E1CEC"/>
    <w:lvl w:ilvl="0" w:tplc="6B8661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77899"/>
    <w:multiLevelType w:val="hybridMultilevel"/>
    <w:tmpl w:val="8D1CCCBA"/>
    <w:lvl w:ilvl="0" w:tplc="04090011">
      <w:start w:val="1"/>
      <w:numFmt w:val="decimal"/>
      <w:lvlText w:val="%1)"/>
      <w:lvlJc w:val="left"/>
      <w:pPr>
        <w:ind w:left="7390" w:hanging="360"/>
      </w:pPr>
    </w:lvl>
    <w:lvl w:ilvl="1" w:tplc="04090019" w:tentative="1">
      <w:start w:val="1"/>
      <w:numFmt w:val="lowerLetter"/>
      <w:lvlText w:val="%2."/>
      <w:lvlJc w:val="left"/>
      <w:pPr>
        <w:ind w:left="8110" w:hanging="360"/>
      </w:pPr>
    </w:lvl>
    <w:lvl w:ilvl="2" w:tplc="0409001B" w:tentative="1">
      <w:start w:val="1"/>
      <w:numFmt w:val="lowerRoman"/>
      <w:lvlText w:val="%3."/>
      <w:lvlJc w:val="right"/>
      <w:pPr>
        <w:ind w:left="8830" w:hanging="180"/>
      </w:pPr>
    </w:lvl>
    <w:lvl w:ilvl="3" w:tplc="0409000F" w:tentative="1">
      <w:start w:val="1"/>
      <w:numFmt w:val="decimal"/>
      <w:lvlText w:val="%4."/>
      <w:lvlJc w:val="left"/>
      <w:pPr>
        <w:ind w:left="9550" w:hanging="360"/>
      </w:pPr>
    </w:lvl>
    <w:lvl w:ilvl="4" w:tplc="04090019" w:tentative="1">
      <w:start w:val="1"/>
      <w:numFmt w:val="lowerLetter"/>
      <w:lvlText w:val="%5."/>
      <w:lvlJc w:val="left"/>
      <w:pPr>
        <w:ind w:left="10270" w:hanging="360"/>
      </w:pPr>
    </w:lvl>
    <w:lvl w:ilvl="5" w:tplc="0409001B" w:tentative="1">
      <w:start w:val="1"/>
      <w:numFmt w:val="lowerRoman"/>
      <w:lvlText w:val="%6."/>
      <w:lvlJc w:val="right"/>
      <w:pPr>
        <w:ind w:left="10990" w:hanging="180"/>
      </w:pPr>
    </w:lvl>
    <w:lvl w:ilvl="6" w:tplc="0409000F" w:tentative="1">
      <w:start w:val="1"/>
      <w:numFmt w:val="decimal"/>
      <w:lvlText w:val="%7."/>
      <w:lvlJc w:val="left"/>
      <w:pPr>
        <w:ind w:left="11710" w:hanging="360"/>
      </w:pPr>
    </w:lvl>
    <w:lvl w:ilvl="7" w:tplc="04090019" w:tentative="1">
      <w:start w:val="1"/>
      <w:numFmt w:val="lowerLetter"/>
      <w:lvlText w:val="%8."/>
      <w:lvlJc w:val="left"/>
      <w:pPr>
        <w:ind w:left="12430" w:hanging="360"/>
      </w:pPr>
    </w:lvl>
    <w:lvl w:ilvl="8" w:tplc="0409001B" w:tentative="1">
      <w:start w:val="1"/>
      <w:numFmt w:val="lowerRoman"/>
      <w:lvlText w:val="%9."/>
      <w:lvlJc w:val="right"/>
      <w:pPr>
        <w:ind w:left="13150" w:hanging="180"/>
      </w:pPr>
    </w:lvl>
  </w:abstractNum>
  <w:abstractNum w:abstractNumId="4" w15:restartNumberingAfterBreak="0">
    <w:nsid w:val="2FB73AE4"/>
    <w:multiLevelType w:val="hybridMultilevel"/>
    <w:tmpl w:val="63F06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492A"/>
    <w:multiLevelType w:val="hybridMultilevel"/>
    <w:tmpl w:val="2780E72E"/>
    <w:lvl w:ilvl="0" w:tplc="68A29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1D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E3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2EC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ED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47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EC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A5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64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1CB"/>
    <w:multiLevelType w:val="hybridMultilevel"/>
    <w:tmpl w:val="94EE1AD6"/>
    <w:lvl w:ilvl="0" w:tplc="DC541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87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6DA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A8D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4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CA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6C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83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44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0CE1"/>
    <w:multiLevelType w:val="hybridMultilevel"/>
    <w:tmpl w:val="199A714C"/>
    <w:lvl w:ilvl="0" w:tplc="17CEBC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622"/>
    <w:multiLevelType w:val="hybridMultilevel"/>
    <w:tmpl w:val="C20E1CEC"/>
    <w:lvl w:ilvl="0" w:tplc="6B8661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806C6B"/>
    <w:multiLevelType w:val="hybridMultilevel"/>
    <w:tmpl w:val="211E0560"/>
    <w:lvl w:ilvl="0" w:tplc="7CBCD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01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821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A2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4B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03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66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03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4A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D33E2"/>
    <w:multiLevelType w:val="hybridMultilevel"/>
    <w:tmpl w:val="E5FEFB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4896"/>
    <w:multiLevelType w:val="hybridMultilevel"/>
    <w:tmpl w:val="F07C7A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16866"/>
    <w:multiLevelType w:val="hybridMultilevel"/>
    <w:tmpl w:val="A0AA14B0"/>
    <w:lvl w:ilvl="0" w:tplc="67A82EB2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B47BC"/>
    <w:multiLevelType w:val="hybridMultilevel"/>
    <w:tmpl w:val="C1D6E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69883">
    <w:abstractNumId w:val="12"/>
  </w:num>
  <w:num w:numId="2" w16cid:durableId="1372802050">
    <w:abstractNumId w:val="4"/>
  </w:num>
  <w:num w:numId="3" w16cid:durableId="346761686">
    <w:abstractNumId w:val="3"/>
  </w:num>
  <w:num w:numId="4" w16cid:durableId="1289320513">
    <w:abstractNumId w:val="1"/>
  </w:num>
  <w:num w:numId="5" w16cid:durableId="491651894">
    <w:abstractNumId w:val="0"/>
  </w:num>
  <w:num w:numId="6" w16cid:durableId="1594361311">
    <w:abstractNumId w:val="6"/>
  </w:num>
  <w:num w:numId="7" w16cid:durableId="1945073020">
    <w:abstractNumId w:val="9"/>
  </w:num>
  <w:num w:numId="8" w16cid:durableId="1067193625">
    <w:abstractNumId w:val="10"/>
  </w:num>
  <w:num w:numId="9" w16cid:durableId="1523206537">
    <w:abstractNumId w:val="11"/>
  </w:num>
  <w:num w:numId="10" w16cid:durableId="154733652">
    <w:abstractNumId w:val="2"/>
  </w:num>
  <w:num w:numId="11" w16cid:durableId="728113893">
    <w:abstractNumId w:val="8"/>
  </w:num>
  <w:num w:numId="12" w16cid:durableId="220871614">
    <w:abstractNumId w:val="13"/>
  </w:num>
  <w:num w:numId="13" w16cid:durableId="1865972412">
    <w:abstractNumId w:val="5"/>
  </w:num>
  <w:num w:numId="14" w16cid:durableId="667559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1B"/>
    <w:rsid w:val="00002B9C"/>
    <w:rsid w:val="00023DD6"/>
    <w:rsid w:val="00030F9C"/>
    <w:rsid w:val="00036E81"/>
    <w:rsid w:val="0004555B"/>
    <w:rsid w:val="00054BA6"/>
    <w:rsid w:val="00056C59"/>
    <w:rsid w:val="000627EF"/>
    <w:rsid w:val="000722E9"/>
    <w:rsid w:val="00073276"/>
    <w:rsid w:val="0007458D"/>
    <w:rsid w:val="0008652F"/>
    <w:rsid w:val="00090E97"/>
    <w:rsid w:val="00096D25"/>
    <w:rsid w:val="00097C5A"/>
    <w:rsid w:val="000A41F9"/>
    <w:rsid w:val="000A5625"/>
    <w:rsid w:val="000B4AEF"/>
    <w:rsid w:val="000C3A0A"/>
    <w:rsid w:val="000C7FF2"/>
    <w:rsid w:val="000D5623"/>
    <w:rsid w:val="000D791B"/>
    <w:rsid w:val="000D79F3"/>
    <w:rsid w:val="000E228A"/>
    <w:rsid w:val="000F2CFF"/>
    <w:rsid w:val="000F6071"/>
    <w:rsid w:val="00105AB5"/>
    <w:rsid w:val="00107236"/>
    <w:rsid w:val="0011395A"/>
    <w:rsid w:val="00113A46"/>
    <w:rsid w:val="00132E04"/>
    <w:rsid w:val="00135A11"/>
    <w:rsid w:val="0015650B"/>
    <w:rsid w:val="00164AE8"/>
    <w:rsid w:val="0017346C"/>
    <w:rsid w:val="00190B57"/>
    <w:rsid w:val="001A4A00"/>
    <w:rsid w:val="001C1C1D"/>
    <w:rsid w:val="001C2E5A"/>
    <w:rsid w:val="001D130D"/>
    <w:rsid w:val="001D793A"/>
    <w:rsid w:val="001F5C8F"/>
    <w:rsid w:val="00211520"/>
    <w:rsid w:val="002301DF"/>
    <w:rsid w:val="00231FE5"/>
    <w:rsid w:val="0025755D"/>
    <w:rsid w:val="00270618"/>
    <w:rsid w:val="00281FF9"/>
    <w:rsid w:val="002A5040"/>
    <w:rsid w:val="002B1A8E"/>
    <w:rsid w:val="002B56A8"/>
    <w:rsid w:val="002B5890"/>
    <w:rsid w:val="002B6E3E"/>
    <w:rsid w:val="002C03D8"/>
    <w:rsid w:val="002C1503"/>
    <w:rsid w:val="002C6136"/>
    <w:rsid w:val="002D3F6A"/>
    <w:rsid w:val="002D5849"/>
    <w:rsid w:val="002E0049"/>
    <w:rsid w:val="002E4268"/>
    <w:rsid w:val="002E6055"/>
    <w:rsid w:val="002E7B1E"/>
    <w:rsid w:val="002F13C9"/>
    <w:rsid w:val="002F2618"/>
    <w:rsid w:val="002F68EF"/>
    <w:rsid w:val="00302B33"/>
    <w:rsid w:val="00304758"/>
    <w:rsid w:val="00323361"/>
    <w:rsid w:val="003256AD"/>
    <w:rsid w:val="00336A3F"/>
    <w:rsid w:val="00336F7C"/>
    <w:rsid w:val="00337B18"/>
    <w:rsid w:val="00345062"/>
    <w:rsid w:val="00346E38"/>
    <w:rsid w:val="0036616C"/>
    <w:rsid w:val="003847E6"/>
    <w:rsid w:val="003974E3"/>
    <w:rsid w:val="003A09A6"/>
    <w:rsid w:val="003A51B9"/>
    <w:rsid w:val="003B17DB"/>
    <w:rsid w:val="003B7A7F"/>
    <w:rsid w:val="003C248E"/>
    <w:rsid w:val="003C4C99"/>
    <w:rsid w:val="003E5BF6"/>
    <w:rsid w:val="003F0C29"/>
    <w:rsid w:val="003F137C"/>
    <w:rsid w:val="003F65A2"/>
    <w:rsid w:val="004140C3"/>
    <w:rsid w:val="004364B1"/>
    <w:rsid w:val="00436F91"/>
    <w:rsid w:val="00442CE3"/>
    <w:rsid w:val="00444CC7"/>
    <w:rsid w:val="00452F0F"/>
    <w:rsid w:val="00455A46"/>
    <w:rsid w:val="0045777B"/>
    <w:rsid w:val="00457EEF"/>
    <w:rsid w:val="004609AB"/>
    <w:rsid w:val="004666DB"/>
    <w:rsid w:val="00476FBE"/>
    <w:rsid w:val="0048686F"/>
    <w:rsid w:val="00495F80"/>
    <w:rsid w:val="004A6A46"/>
    <w:rsid w:val="004B28FC"/>
    <w:rsid w:val="004C2054"/>
    <w:rsid w:val="004C27C3"/>
    <w:rsid w:val="004D7698"/>
    <w:rsid w:val="004D7812"/>
    <w:rsid w:val="004D792F"/>
    <w:rsid w:val="004E0DCD"/>
    <w:rsid w:val="00502CD7"/>
    <w:rsid w:val="005066A4"/>
    <w:rsid w:val="0051103D"/>
    <w:rsid w:val="005212F3"/>
    <w:rsid w:val="0052214F"/>
    <w:rsid w:val="0052236D"/>
    <w:rsid w:val="00531D6B"/>
    <w:rsid w:val="00531E40"/>
    <w:rsid w:val="005423A8"/>
    <w:rsid w:val="00542C69"/>
    <w:rsid w:val="00543057"/>
    <w:rsid w:val="00543E0E"/>
    <w:rsid w:val="00544EAE"/>
    <w:rsid w:val="0055511F"/>
    <w:rsid w:val="005572EF"/>
    <w:rsid w:val="005614DF"/>
    <w:rsid w:val="00561C85"/>
    <w:rsid w:val="00567188"/>
    <w:rsid w:val="00572A62"/>
    <w:rsid w:val="00573A4B"/>
    <w:rsid w:val="005956BE"/>
    <w:rsid w:val="00596053"/>
    <w:rsid w:val="005A45D6"/>
    <w:rsid w:val="005D2F20"/>
    <w:rsid w:val="005D45CF"/>
    <w:rsid w:val="005E07E6"/>
    <w:rsid w:val="00600B9A"/>
    <w:rsid w:val="00604DAC"/>
    <w:rsid w:val="00607006"/>
    <w:rsid w:val="00611252"/>
    <w:rsid w:val="006208F9"/>
    <w:rsid w:val="00630BBC"/>
    <w:rsid w:val="00637A86"/>
    <w:rsid w:val="00640E57"/>
    <w:rsid w:val="006578CA"/>
    <w:rsid w:val="00674CCB"/>
    <w:rsid w:val="0069155B"/>
    <w:rsid w:val="006919DB"/>
    <w:rsid w:val="006924E6"/>
    <w:rsid w:val="006B67DF"/>
    <w:rsid w:val="006B7758"/>
    <w:rsid w:val="006C0045"/>
    <w:rsid w:val="006C3106"/>
    <w:rsid w:val="006C3AD5"/>
    <w:rsid w:val="006D6F12"/>
    <w:rsid w:val="00710C1C"/>
    <w:rsid w:val="00712DB4"/>
    <w:rsid w:val="00713C12"/>
    <w:rsid w:val="0071566E"/>
    <w:rsid w:val="007158C9"/>
    <w:rsid w:val="007447A5"/>
    <w:rsid w:val="007451A3"/>
    <w:rsid w:val="007456F9"/>
    <w:rsid w:val="00747D0B"/>
    <w:rsid w:val="007578F0"/>
    <w:rsid w:val="007608CF"/>
    <w:rsid w:val="00763F25"/>
    <w:rsid w:val="0077049D"/>
    <w:rsid w:val="00770A1A"/>
    <w:rsid w:val="00774EAB"/>
    <w:rsid w:val="0078352A"/>
    <w:rsid w:val="00786DF0"/>
    <w:rsid w:val="00796239"/>
    <w:rsid w:val="007A4151"/>
    <w:rsid w:val="007A7950"/>
    <w:rsid w:val="007C6A53"/>
    <w:rsid w:val="007E1538"/>
    <w:rsid w:val="007E29AD"/>
    <w:rsid w:val="007E2DF0"/>
    <w:rsid w:val="007E3BD0"/>
    <w:rsid w:val="008079F4"/>
    <w:rsid w:val="00816F62"/>
    <w:rsid w:val="008206A2"/>
    <w:rsid w:val="00826758"/>
    <w:rsid w:val="00834DF1"/>
    <w:rsid w:val="00837323"/>
    <w:rsid w:val="00841E84"/>
    <w:rsid w:val="00853D37"/>
    <w:rsid w:val="00857B63"/>
    <w:rsid w:val="00857D4E"/>
    <w:rsid w:val="0086378E"/>
    <w:rsid w:val="0086401A"/>
    <w:rsid w:val="008663BD"/>
    <w:rsid w:val="00883742"/>
    <w:rsid w:val="00884E17"/>
    <w:rsid w:val="00893175"/>
    <w:rsid w:val="00894A52"/>
    <w:rsid w:val="008C0096"/>
    <w:rsid w:val="008C34A7"/>
    <w:rsid w:val="008C7688"/>
    <w:rsid w:val="008D25CE"/>
    <w:rsid w:val="008E45DF"/>
    <w:rsid w:val="008F351B"/>
    <w:rsid w:val="008F7277"/>
    <w:rsid w:val="009036B5"/>
    <w:rsid w:val="00914935"/>
    <w:rsid w:val="00914D64"/>
    <w:rsid w:val="00915149"/>
    <w:rsid w:val="00947A9B"/>
    <w:rsid w:val="0095795E"/>
    <w:rsid w:val="00962F05"/>
    <w:rsid w:val="00963196"/>
    <w:rsid w:val="00967265"/>
    <w:rsid w:val="009740E2"/>
    <w:rsid w:val="00975EBF"/>
    <w:rsid w:val="009813F2"/>
    <w:rsid w:val="00982FA9"/>
    <w:rsid w:val="009848C3"/>
    <w:rsid w:val="00997B9A"/>
    <w:rsid w:val="009B0C50"/>
    <w:rsid w:val="009B0E52"/>
    <w:rsid w:val="009C5482"/>
    <w:rsid w:val="009C57AA"/>
    <w:rsid w:val="009D7D1C"/>
    <w:rsid w:val="009E0935"/>
    <w:rsid w:val="009E2DA1"/>
    <w:rsid w:val="009E3FBE"/>
    <w:rsid w:val="009F44F9"/>
    <w:rsid w:val="009F5050"/>
    <w:rsid w:val="00A02179"/>
    <w:rsid w:val="00A1416C"/>
    <w:rsid w:val="00A1532D"/>
    <w:rsid w:val="00A32FD6"/>
    <w:rsid w:val="00A505F7"/>
    <w:rsid w:val="00A515C6"/>
    <w:rsid w:val="00A553A9"/>
    <w:rsid w:val="00A62607"/>
    <w:rsid w:val="00A661DF"/>
    <w:rsid w:val="00A73C48"/>
    <w:rsid w:val="00A74115"/>
    <w:rsid w:val="00A85F79"/>
    <w:rsid w:val="00A9196F"/>
    <w:rsid w:val="00A963DE"/>
    <w:rsid w:val="00AA5B82"/>
    <w:rsid w:val="00AA63A4"/>
    <w:rsid w:val="00AB1B41"/>
    <w:rsid w:val="00AC1153"/>
    <w:rsid w:val="00AC6E83"/>
    <w:rsid w:val="00AD2A5D"/>
    <w:rsid w:val="00AD6939"/>
    <w:rsid w:val="00AD74B4"/>
    <w:rsid w:val="00AF684C"/>
    <w:rsid w:val="00B1095D"/>
    <w:rsid w:val="00B24300"/>
    <w:rsid w:val="00B24FBE"/>
    <w:rsid w:val="00B26529"/>
    <w:rsid w:val="00B448FC"/>
    <w:rsid w:val="00B4513B"/>
    <w:rsid w:val="00B615E8"/>
    <w:rsid w:val="00B61A5C"/>
    <w:rsid w:val="00B66B05"/>
    <w:rsid w:val="00B82270"/>
    <w:rsid w:val="00B82855"/>
    <w:rsid w:val="00B84140"/>
    <w:rsid w:val="00B942CF"/>
    <w:rsid w:val="00BB61F9"/>
    <w:rsid w:val="00BB747C"/>
    <w:rsid w:val="00BD40A6"/>
    <w:rsid w:val="00BD5DFF"/>
    <w:rsid w:val="00BE08CA"/>
    <w:rsid w:val="00BE5D8B"/>
    <w:rsid w:val="00BE6EAC"/>
    <w:rsid w:val="00BF1857"/>
    <w:rsid w:val="00C01C0B"/>
    <w:rsid w:val="00C044B5"/>
    <w:rsid w:val="00C11D6D"/>
    <w:rsid w:val="00C133BD"/>
    <w:rsid w:val="00C17D5C"/>
    <w:rsid w:val="00C303A8"/>
    <w:rsid w:val="00C30F99"/>
    <w:rsid w:val="00C42AA7"/>
    <w:rsid w:val="00C44F41"/>
    <w:rsid w:val="00C4599A"/>
    <w:rsid w:val="00C55D57"/>
    <w:rsid w:val="00C6580C"/>
    <w:rsid w:val="00C65B59"/>
    <w:rsid w:val="00C66A08"/>
    <w:rsid w:val="00C8321B"/>
    <w:rsid w:val="00C90B86"/>
    <w:rsid w:val="00C97022"/>
    <w:rsid w:val="00CA1F18"/>
    <w:rsid w:val="00CB59D3"/>
    <w:rsid w:val="00CB7B5C"/>
    <w:rsid w:val="00CC074A"/>
    <w:rsid w:val="00CC575E"/>
    <w:rsid w:val="00CD462B"/>
    <w:rsid w:val="00CD4CDD"/>
    <w:rsid w:val="00CD5736"/>
    <w:rsid w:val="00CD7BC8"/>
    <w:rsid w:val="00CE18D5"/>
    <w:rsid w:val="00CE3479"/>
    <w:rsid w:val="00CF45B5"/>
    <w:rsid w:val="00CF79E9"/>
    <w:rsid w:val="00D10510"/>
    <w:rsid w:val="00D167B0"/>
    <w:rsid w:val="00D16FF8"/>
    <w:rsid w:val="00D25A2D"/>
    <w:rsid w:val="00D32085"/>
    <w:rsid w:val="00D4262E"/>
    <w:rsid w:val="00D43D84"/>
    <w:rsid w:val="00D43DBE"/>
    <w:rsid w:val="00D5005B"/>
    <w:rsid w:val="00D56E60"/>
    <w:rsid w:val="00D67B78"/>
    <w:rsid w:val="00D756D7"/>
    <w:rsid w:val="00D91695"/>
    <w:rsid w:val="00D916B4"/>
    <w:rsid w:val="00DA4200"/>
    <w:rsid w:val="00DB3FD6"/>
    <w:rsid w:val="00DC09CA"/>
    <w:rsid w:val="00DC7232"/>
    <w:rsid w:val="00DE4C47"/>
    <w:rsid w:val="00DF683E"/>
    <w:rsid w:val="00E04204"/>
    <w:rsid w:val="00E14693"/>
    <w:rsid w:val="00E156A6"/>
    <w:rsid w:val="00E30896"/>
    <w:rsid w:val="00E3573F"/>
    <w:rsid w:val="00E45C2F"/>
    <w:rsid w:val="00E54B57"/>
    <w:rsid w:val="00E801A6"/>
    <w:rsid w:val="00E86C8F"/>
    <w:rsid w:val="00E9142C"/>
    <w:rsid w:val="00E92281"/>
    <w:rsid w:val="00EA12FF"/>
    <w:rsid w:val="00EA5A5A"/>
    <w:rsid w:val="00EA79BE"/>
    <w:rsid w:val="00EB6F1E"/>
    <w:rsid w:val="00EC55D9"/>
    <w:rsid w:val="00EC691D"/>
    <w:rsid w:val="00ED5F2E"/>
    <w:rsid w:val="00EE43CF"/>
    <w:rsid w:val="00F01D28"/>
    <w:rsid w:val="00F01DAE"/>
    <w:rsid w:val="00F030E8"/>
    <w:rsid w:val="00F10E25"/>
    <w:rsid w:val="00F13161"/>
    <w:rsid w:val="00F27D86"/>
    <w:rsid w:val="00F30480"/>
    <w:rsid w:val="00F30CB6"/>
    <w:rsid w:val="00F31054"/>
    <w:rsid w:val="00F40F6B"/>
    <w:rsid w:val="00F50AC9"/>
    <w:rsid w:val="00F52BA4"/>
    <w:rsid w:val="00F6083A"/>
    <w:rsid w:val="00F725A2"/>
    <w:rsid w:val="00F749CF"/>
    <w:rsid w:val="00F7552D"/>
    <w:rsid w:val="00F75CA7"/>
    <w:rsid w:val="00F76708"/>
    <w:rsid w:val="00F81358"/>
    <w:rsid w:val="00F83EDC"/>
    <w:rsid w:val="00F90BA2"/>
    <w:rsid w:val="00FA6674"/>
    <w:rsid w:val="00FA72EC"/>
    <w:rsid w:val="00FB3D92"/>
    <w:rsid w:val="00FC2FB7"/>
    <w:rsid w:val="00FC572B"/>
    <w:rsid w:val="00FD027F"/>
    <w:rsid w:val="00FD3FB2"/>
    <w:rsid w:val="00FE6AD2"/>
    <w:rsid w:val="00FF4F0B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B1AD1"/>
  <w15:docId w15:val="{5EE5402D-DC55-43C3-8207-8FDDB2E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FF2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7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C7FF2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0C7FF2"/>
    <w:pPr>
      <w:keepNext/>
      <w:keepLines/>
      <w:spacing w:before="40"/>
      <w:ind w:left="720" w:hanging="36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7FF2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C7FF2"/>
    <w:rPr>
      <w:rFonts w:ascii="Times New Roman" w:eastAsiaTheme="majorEastAsia" w:hAnsi="Times New Roman" w:cstheme="majorBidi"/>
      <w:iCs/>
      <w:sz w:val="24"/>
    </w:rPr>
  </w:style>
  <w:style w:type="paragraph" w:customStyle="1" w:styleId="TableContents">
    <w:name w:val="Table Contents"/>
    <w:basedOn w:val="Normal"/>
    <w:qFormat/>
    <w:rsid w:val="000C7FF2"/>
    <w:pPr>
      <w:suppressLineNumbers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exto">
    <w:name w:val="texto"/>
    <w:basedOn w:val="Normal"/>
    <w:link w:val="textoChar"/>
    <w:autoRedefine/>
    <w:qFormat/>
    <w:rsid w:val="000C7FF2"/>
    <w:pPr>
      <w:widowControl/>
      <w:tabs>
        <w:tab w:val="left" w:pos="0"/>
      </w:tabs>
      <w:autoSpaceDE w:val="0"/>
      <w:autoSpaceDN w:val="0"/>
      <w:adjustRightInd w:val="0"/>
      <w:spacing w:before="240" w:after="240" w:line="360" w:lineRule="auto"/>
      <w:ind w:firstLine="567"/>
      <w:jc w:val="both"/>
    </w:pPr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extoChar">
    <w:name w:val="texto Char"/>
    <w:basedOn w:val="Fontepargpadro"/>
    <w:link w:val="texto"/>
    <w:rsid w:val="000C7FF2"/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tulo1Char">
    <w:name w:val="Título 1 Char"/>
    <w:basedOn w:val="Fontepargpadro"/>
    <w:link w:val="Ttulo1"/>
    <w:uiPriority w:val="9"/>
    <w:rsid w:val="000C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Corpodetexto"/>
    <w:next w:val="Corpodetexto"/>
    <w:uiPriority w:val="39"/>
    <w:qFormat/>
    <w:rsid w:val="000C7FF2"/>
    <w:pPr>
      <w:spacing w:before="240" w:after="240" w:line="360" w:lineRule="auto"/>
      <w:ind w:left="442" w:hanging="329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C7FF2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0C7FF2"/>
    <w:rPr>
      <w:rFonts w:ascii="Arial" w:eastAsia="Arial" w:hAnsi="Arial" w:cs="Arial"/>
      <w:sz w:val="21"/>
      <w:szCs w:val="21"/>
      <w:lang w:val="en-US"/>
    </w:rPr>
  </w:style>
  <w:style w:type="paragraph" w:styleId="Sumrio2">
    <w:name w:val="toc 2"/>
    <w:basedOn w:val="Normal"/>
    <w:uiPriority w:val="39"/>
    <w:qFormat/>
    <w:rsid w:val="000C7FF2"/>
    <w:pPr>
      <w:spacing w:before="240" w:after="240" w:line="360" w:lineRule="auto"/>
      <w:ind w:left="941" w:hanging="499"/>
      <w:jc w:val="both"/>
    </w:pPr>
    <w:rPr>
      <w:b/>
      <w:szCs w:val="21"/>
    </w:rPr>
  </w:style>
  <w:style w:type="paragraph" w:styleId="Sumrio3">
    <w:name w:val="toc 3"/>
    <w:basedOn w:val="Normal"/>
    <w:uiPriority w:val="39"/>
    <w:qFormat/>
    <w:rsid w:val="000C7FF2"/>
    <w:pPr>
      <w:spacing w:before="240"/>
      <w:ind w:left="697" w:hanging="697"/>
    </w:pPr>
    <w:rPr>
      <w:b/>
      <w:szCs w:val="21"/>
    </w:rPr>
  </w:style>
  <w:style w:type="paragraph" w:styleId="PargrafodaLista">
    <w:name w:val="List Paragraph"/>
    <w:basedOn w:val="Normal"/>
    <w:uiPriority w:val="34"/>
    <w:qFormat/>
    <w:rsid w:val="000C7FF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7FF2"/>
    <w:pPr>
      <w:widowControl/>
      <w:spacing w:line="276" w:lineRule="auto"/>
      <w:outlineLvl w:val="9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D7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91B"/>
    <w:rPr>
      <w:rFonts w:ascii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0D7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91B"/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0D791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4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52F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F0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231FE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1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35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silri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ufal.edu.br/sertao/configuracoes/logo-serta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31F3-3E95-4C3B-B967-A74911D7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Alverlando Ricardo</dc:creator>
  <cp:lastModifiedBy>Alverlando Ricardo</cp:lastModifiedBy>
  <cp:revision>16</cp:revision>
  <cp:lastPrinted>2018-12-19T15:11:00Z</cp:lastPrinted>
  <dcterms:created xsi:type="dcterms:W3CDTF">2022-06-15T13:54:00Z</dcterms:created>
  <dcterms:modified xsi:type="dcterms:W3CDTF">2022-06-15T14:32:00Z</dcterms:modified>
</cp:coreProperties>
</file>